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292" w:beforeLines="50" w:line="560" w:lineRule="exact"/>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樟树市工信局2023年政府信息公开工作</w:t>
      </w:r>
    </w:p>
    <w:p>
      <w:pPr>
        <w:keepNext w:val="0"/>
        <w:keepLines w:val="0"/>
        <w:pageBreakBefore w:val="0"/>
        <w:widowControl w:val="0"/>
        <w:kinsoku/>
        <w:wordWrap/>
        <w:overflowPunct/>
        <w:topLinePunct w:val="0"/>
        <w:autoSpaceDE/>
        <w:autoSpaceDN/>
        <w:bidi w:val="0"/>
        <w:adjustRightInd/>
        <w:snapToGrid/>
        <w:spacing w:before="292" w:beforeLines="50" w:line="560" w:lineRule="exact"/>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年度报告</w:t>
      </w:r>
    </w:p>
    <w:p>
      <w:pPr>
        <w:keepNext w:val="0"/>
        <w:keepLines w:val="0"/>
        <w:pageBreakBefore w:val="0"/>
        <w:widowControl w:val="0"/>
        <w:shd w:val="clear"/>
        <w:kinsoku/>
        <w:wordWrap/>
        <w:overflowPunct/>
        <w:topLinePunct w:val="0"/>
        <w:autoSpaceDE/>
        <w:autoSpaceDN/>
        <w:bidi w:val="0"/>
        <w:adjustRightInd/>
        <w:snapToGrid/>
        <w:spacing w:line="560" w:lineRule="exact"/>
        <w:ind w:firstLine="632"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本报告依据《中华人民共和国政府信息公开条例》（国务院令第711号，以下简称新《条例》）和《国务院办公厅政府信息与政务公开办公室关于政府信息公开工作年度报告有关事项的通知》（国办公开办函〔2019〕60号）要求，由市工信局结合樟树市人民政府网站、樟树市政府信息公开平台等有关统计数据编制。本年度报告中所列数据的统计期限自2023年1月1日起至2023年12月31日止。全文包括总体情况，行政机关主动公开政府信息情况，行政机关收到和处理政府信息公开申请情况，因政府信息公开工作被申请行政复议、提起行政诉讼情况，政府信息公开工作存在的主要问题及改进情况，其他需要报告的事项共六部分组成。本年度报告的电子版可以从樟树市人民政府网站（http://www.zhangshu.gov.cn）下载。如对本报告有任何疑问，请与樟树市工信局联系（地址：</w:t>
      </w:r>
      <w:r>
        <w:rPr>
          <w:rFonts w:hint="eastAsia" w:ascii="仿宋_GB2312" w:hAnsi="仿宋_GB2312" w:eastAsia="仿宋_GB2312" w:cs="仿宋_GB2312"/>
          <w:i w:val="0"/>
          <w:caps w:val="0"/>
          <w:color w:val="333333"/>
          <w:spacing w:val="0"/>
          <w:sz w:val="32"/>
          <w:szCs w:val="32"/>
          <w:lang w:eastAsia="zh-CN"/>
        </w:rPr>
        <w:t>樟树市政府大楼一楼</w:t>
      </w:r>
      <w:r>
        <w:rPr>
          <w:rFonts w:hint="eastAsia" w:ascii="仿宋_GB2312" w:hAnsi="仿宋_GB2312" w:eastAsia="仿宋_GB2312" w:cs="仿宋_GB2312"/>
          <w:sz w:val="32"/>
          <w:szCs w:val="32"/>
          <w:lang w:val="en-US" w:eastAsia="zh-CN"/>
        </w:rPr>
        <w:t>，电话：0795-7333621，邮编：331200）。</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一、总体情况</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CCE8CF" w:themeFill="background1"/>
        <w:kinsoku/>
        <w:wordWrap/>
        <w:overflowPunct/>
        <w:topLinePunct w:val="0"/>
        <w:autoSpaceDE/>
        <w:autoSpaceDN/>
        <w:bidi w:val="0"/>
        <w:adjustRightInd/>
        <w:snapToGrid/>
        <w:spacing w:before="0" w:beforeAutospacing="0" w:after="0" w:afterAutospacing="0" w:line="560" w:lineRule="exact"/>
        <w:ind w:right="0" w:rightChars="0" w:firstLine="632"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2023年市工信局坚持以习近平新时代中国特色社会主义思想为指导，深入学习贯彻党的二十大精神，聚焦“做示范，勇争先”的工作目标，认真落实各级关于政府信息公开工作的决策部署，严格按照《中华人民共和国政府信息公开条例》的规定与要求，坚持以人民为中心的发展理念，聚焦市场主体与社会公众关</w:t>
      </w:r>
    </w:p>
    <w:p>
      <w:pPr>
        <w:tabs>
          <w:tab w:val="left" w:pos="7371"/>
        </w:tabs>
        <w:bidi w:val="0"/>
        <w:jc w:val="left"/>
        <w:rPr>
          <w:rStyle w:val="9"/>
          <w:rFonts w:hint="eastAsia"/>
          <w:lang w:val="en-US" w:eastAsia="zh-CN"/>
        </w:rPr>
      </w:pPr>
      <w:r>
        <w:rPr>
          <w:rFonts w:hint="eastAsia"/>
          <w:lang w:val="en-US" w:eastAsia="zh-CN"/>
        </w:rPr>
        <w:t>切</w:t>
      </w:r>
      <w:r>
        <w:rPr>
          <w:rFonts w:hint="eastAsia" w:ascii="仿宋_GB2312" w:hAnsi="仿宋_GB2312" w:eastAsia="仿宋_GB2312" w:cs="仿宋_GB2312"/>
          <w:sz w:val="32"/>
          <w:szCs w:val="32"/>
          <w:lang w:val="en-US" w:eastAsia="zh-CN"/>
        </w:rPr>
        <w:t>，</w:t>
      </w:r>
      <w:r>
        <w:rPr>
          <w:rStyle w:val="9"/>
          <w:rFonts w:hint="eastAsia" w:ascii="仿宋_GB2312" w:hAnsi="仿宋_GB2312" w:eastAsia="仿宋_GB2312" w:cs="仿宋_GB2312"/>
          <w:sz w:val="32"/>
          <w:szCs w:val="32"/>
          <w:lang w:val="en-US" w:eastAsia="zh-CN"/>
        </w:rPr>
        <w:t>不断提高新时代政务公开工作水平，积极服务于经济社会高质量发展。</w:t>
      </w:r>
      <w:r>
        <w:rPr>
          <w:rStyle w:val="9"/>
          <w:rFonts w:hint="eastAsia" w:ascii="仿宋_GB2312" w:hAnsi="仿宋_GB2312" w:eastAsia="仿宋_GB2312" w:cs="仿宋_GB2312"/>
          <w:sz w:val="32"/>
          <w:szCs w:val="32"/>
          <w:lang w:val="en-US" w:eastAsia="zh-CN"/>
        </w:rPr>
        <w:tab/>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32" w:firstLineChars="200"/>
        <w:textAlignment w:val="auto"/>
        <w:outlineLvl w:val="9"/>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（一）主动公开</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CCE8CF" w:themeFill="background1"/>
        <w:kinsoku/>
        <w:wordWrap/>
        <w:overflowPunct/>
        <w:topLinePunct w:val="0"/>
        <w:autoSpaceDE/>
        <w:autoSpaceDN/>
        <w:bidi w:val="0"/>
        <w:adjustRightInd/>
        <w:snapToGrid/>
        <w:spacing w:before="0" w:beforeAutospacing="0" w:after="0" w:afterAutospacing="0" w:line="560" w:lineRule="exact"/>
        <w:ind w:right="0" w:rightChars="0" w:firstLine="632"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2023年我局在樟树市人民政府网信息公开专栏共发布82条，其中执行公开中工作动态信息54条，规划计划信息5条，专项规划2条，发展规划2条，行政执法信息1条。首次在工作动态栏目中公布我局审计报告。决策公开中政府文件信息2条，其他有关文件信息3条，政策解读信息5条。管理公开中机构职能信息及时更新，财经信息中部门预决算信息2条。结果公开中建议提案办理人大建议信息1条，政协提案信息1条。重点领域信息公开中减税降费信息3条。年度信息公开年报信息1条。在樟树产业专栏中金属家具产业、盐产业和酒产业各1条在深入“放管服”改革优化营商环境专题中发布惠企政策信息1条。在政府决策部署落实中聚焦制造业重点产业链现代化建设“869”行动，发布2条信息。</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32" w:firstLineChars="200"/>
        <w:textAlignment w:val="auto"/>
        <w:outlineLvl w:val="9"/>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(二)依申请公开</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outlineLvl w:val="9"/>
        <w:rPr>
          <w:rFonts w:hint="eastAsia" w:ascii="仿宋_GB2312" w:hAnsi="仿宋_GB2312" w:eastAsia="仿宋_GB2312" w:cs="仿宋_GB2312"/>
          <w:i w:val="0"/>
          <w:caps w:val="0"/>
          <w:color w:val="333333"/>
          <w:spacing w:val="0"/>
          <w:kern w:val="0"/>
          <w:sz w:val="32"/>
          <w:szCs w:val="32"/>
          <w:shd w:val="clear" w:fill="FFFFFF"/>
          <w:lang w:val="en-US" w:eastAsia="zh-CN" w:bidi="ar"/>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2023年我局</w:t>
      </w:r>
      <w:r>
        <w:rPr>
          <w:rFonts w:ascii="仿宋_GB2312" w:hAnsi="宋体" w:eastAsia="仿宋_GB2312" w:cs="仿宋_GB2312"/>
          <w:i w:val="0"/>
          <w:iCs w:val="0"/>
          <w:caps w:val="0"/>
          <w:color w:val="333333"/>
          <w:spacing w:val="0"/>
          <w:sz w:val="31"/>
          <w:szCs w:val="31"/>
          <w:shd w:val="clear" w:fill="FFFFFF"/>
        </w:rPr>
        <w:t>根据《中华人民共和国政府信息公开条例》，及时更新</w:t>
      </w:r>
      <w:r>
        <w:rPr>
          <w:rFonts w:hint="eastAsia" w:ascii="仿宋_GB2312" w:hAnsi="宋体" w:eastAsia="仿宋_GB2312" w:cs="仿宋_GB2312"/>
          <w:i w:val="0"/>
          <w:iCs w:val="0"/>
          <w:caps w:val="0"/>
          <w:color w:val="333333"/>
          <w:spacing w:val="0"/>
          <w:sz w:val="31"/>
          <w:szCs w:val="31"/>
          <w:shd w:val="clear" w:fill="FFFFFF"/>
          <w:lang w:val="en-US" w:eastAsia="zh-CN"/>
        </w:rPr>
        <w:t>本部门</w:t>
      </w:r>
      <w:r>
        <w:rPr>
          <w:rFonts w:ascii="仿宋_GB2312" w:hAnsi="宋体" w:eastAsia="仿宋_GB2312" w:cs="仿宋_GB2312"/>
          <w:i w:val="0"/>
          <w:iCs w:val="0"/>
          <w:caps w:val="0"/>
          <w:color w:val="333333"/>
          <w:spacing w:val="0"/>
          <w:sz w:val="31"/>
          <w:szCs w:val="31"/>
          <w:shd w:val="clear" w:fill="FFFFFF"/>
        </w:rPr>
        <w:t>信息指南，列明各类依申请公开受理渠道，依法保障申请人合理信息公开需求。</w:t>
      </w:r>
      <w:r>
        <w:rPr>
          <w:rFonts w:hint="eastAsia" w:ascii="仿宋_GB2312" w:hAnsi="仿宋_GB2312" w:eastAsia="仿宋_GB2312" w:cs="仿宋_GB2312"/>
          <w:i w:val="0"/>
          <w:caps w:val="0"/>
          <w:color w:val="333333"/>
          <w:spacing w:val="0"/>
          <w:kern w:val="0"/>
          <w:sz w:val="32"/>
          <w:szCs w:val="32"/>
          <w:shd w:val="clear" w:fill="FFFFFF"/>
          <w:lang w:val="en-US" w:eastAsia="zh-CN" w:bidi="ar"/>
        </w:rPr>
        <w:t>持续健全完善“依申请公开专用章”制度，受理渠道公开透明，重视依申请公开工作，规范专人管理和答复格式，提高我局依申请公开能力水平，严格遵守依申请公开法律审核流程和办理时限，并办理报备。</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outlineLvl w:val="9"/>
        <w:rPr>
          <w:rFonts w:hint="eastAsia" w:ascii="仿宋_GB2312" w:hAnsi="仿宋_GB2312" w:eastAsia="仿宋_GB2312" w:cs="仿宋_GB2312"/>
          <w:i w:val="0"/>
          <w:caps w:val="0"/>
          <w:color w:val="333333"/>
          <w:spacing w:val="0"/>
          <w:kern w:val="0"/>
          <w:sz w:val="32"/>
          <w:szCs w:val="32"/>
          <w:shd w:val="clear" w:fill="FFFFFF"/>
          <w:lang w:val="en-US" w:eastAsia="zh-CN" w:bidi="ar"/>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2023年我局没有收到受理依申请公开。</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200"/>
        <w:textAlignment w:val="auto"/>
        <w:outlineLvl w:val="9"/>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（三)政府信息管理</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CCE8CF" w:themeFill="background1"/>
        <w:kinsoku/>
        <w:wordWrap/>
        <w:overflowPunct/>
        <w:topLinePunct w:val="0"/>
        <w:autoSpaceDE/>
        <w:autoSpaceDN/>
        <w:bidi w:val="0"/>
        <w:adjustRightInd/>
        <w:snapToGrid/>
        <w:spacing w:before="0" w:beforeAutospacing="0" w:after="0" w:afterAutospacing="0" w:line="560" w:lineRule="exact"/>
        <w:ind w:right="0" w:rightChars="0" w:firstLine="632"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1.加强组织领导，健全工作机构。为确保我局政务公开工作规范化标准化进行，我局按照“局长亲自抓，分管领导牵头抓，股室具体抓”的要求，从解决组织领导问题入手，定责任、抓调度，进一步健全了政务公开组织架构。</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CCE8CF" w:themeFill="background1"/>
        <w:kinsoku/>
        <w:wordWrap/>
        <w:overflowPunct/>
        <w:topLinePunct w:val="0"/>
        <w:autoSpaceDE/>
        <w:autoSpaceDN/>
        <w:bidi w:val="0"/>
        <w:adjustRightInd/>
        <w:snapToGrid/>
        <w:spacing w:before="0" w:beforeAutospacing="0" w:after="0" w:afterAutospacing="0" w:line="560" w:lineRule="exact"/>
        <w:ind w:right="0" w:rightChars="0" w:firstLine="632"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2.坚持数字化管理，建立健全行政法规和规章动态更新工作机制。加大数据公开力度，工作动态信息每一周发布更新一次，规划计划信息、政策文件、政策解读等信息严格按照信息审核发布机制规范化标准化。</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CCE8CF" w:themeFill="background1"/>
        <w:kinsoku/>
        <w:wordWrap/>
        <w:overflowPunct/>
        <w:topLinePunct w:val="0"/>
        <w:autoSpaceDE/>
        <w:autoSpaceDN/>
        <w:bidi w:val="0"/>
        <w:adjustRightInd/>
        <w:snapToGrid/>
        <w:spacing w:before="0" w:beforeAutospacing="0" w:after="0" w:afterAutospacing="0" w:line="560" w:lineRule="exact"/>
        <w:ind w:right="0" w:rightChars="0" w:firstLine="632"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3.建立健全政府信息发布保密审查机制，明确信息发布内容保密“三审”流程。</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CCE8CF" w:themeFill="background1"/>
        <w:kinsoku/>
        <w:wordWrap/>
        <w:overflowPunct/>
        <w:topLinePunct w:val="0"/>
        <w:autoSpaceDE/>
        <w:autoSpaceDN/>
        <w:bidi w:val="0"/>
        <w:adjustRightInd/>
        <w:snapToGrid/>
        <w:spacing w:before="0" w:beforeAutospacing="0" w:after="0" w:afterAutospacing="0" w:line="560" w:lineRule="exact"/>
        <w:ind w:right="0" w:rightChars="0" w:firstLine="632"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4.及时清理规范性文件。经核查本年度废止1个文件。</w:t>
      </w:r>
    </w:p>
    <w:p>
      <w:pPr>
        <w:keepNext w:val="0"/>
        <w:keepLines w:val="0"/>
        <w:pageBreakBefore w:val="0"/>
        <w:widowControl w:val="0"/>
        <w:shd w:val="clear" w:fill="CCE8CF" w:themeFill="background1"/>
        <w:kinsoku/>
        <w:wordWrap/>
        <w:overflowPunct/>
        <w:topLinePunct w:val="0"/>
        <w:autoSpaceDE/>
        <w:autoSpaceDN/>
        <w:bidi w:val="0"/>
        <w:adjustRightInd/>
        <w:snapToGrid/>
        <w:spacing w:line="560" w:lineRule="exact"/>
        <w:ind w:firstLine="632" w:firstLineChars="200"/>
        <w:textAlignment w:val="auto"/>
        <w:outlineLvl w:val="9"/>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(四)政府信息公开平台建设</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CCE8CF" w:themeFill="background1"/>
        <w:kinsoku/>
        <w:wordWrap/>
        <w:overflowPunct/>
        <w:topLinePunct w:val="0"/>
        <w:autoSpaceDE/>
        <w:autoSpaceDN/>
        <w:bidi w:val="0"/>
        <w:adjustRightInd/>
        <w:snapToGrid/>
        <w:spacing w:before="0" w:beforeAutospacing="0" w:after="0" w:afterAutospacing="0" w:line="560" w:lineRule="exact"/>
        <w:ind w:right="0" w:rightChars="0" w:firstLine="632"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1.充分利用政府信息公开平台，及时、全面公开信息，把市政府门户网站作为政府信息公开的主渠道，同时根据政府公开目录对外公开内容，及时、全面公开。</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CCE8CF" w:themeFill="background1"/>
        <w:kinsoku/>
        <w:wordWrap/>
        <w:overflowPunct/>
        <w:topLinePunct w:val="0"/>
        <w:autoSpaceDE/>
        <w:autoSpaceDN/>
        <w:bidi w:val="0"/>
        <w:adjustRightInd/>
        <w:snapToGrid/>
        <w:spacing w:before="0" w:beforeAutospacing="0" w:after="0" w:afterAutospacing="0" w:line="560" w:lineRule="exact"/>
        <w:ind w:right="0" w:rightChars="0" w:firstLine="632"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2.渠道多样，促使政府信息和政务公开工作真正落到实处。为了提高信息公开的效果，让更多的企业掌握工信系统信息，了解制造业重点产业链现代化建设“869”行动，在政府决策部署落实专栏、重点信息领域公开专栏、樟树产业专栏和放管服”改革优化营商环境专题中及时公开相关信息。</w:t>
      </w:r>
    </w:p>
    <w:p>
      <w:pPr>
        <w:keepNext w:val="0"/>
        <w:keepLines w:val="0"/>
        <w:pageBreakBefore w:val="0"/>
        <w:widowControl w:val="0"/>
        <w:shd w:val="clear" w:fill="CCE8CF" w:themeFill="background1"/>
        <w:kinsoku/>
        <w:wordWrap/>
        <w:overflowPunct/>
        <w:topLinePunct w:val="0"/>
        <w:autoSpaceDE/>
        <w:autoSpaceDN/>
        <w:bidi w:val="0"/>
        <w:adjustRightInd/>
        <w:snapToGrid/>
        <w:spacing w:line="560" w:lineRule="exact"/>
        <w:ind w:firstLine="632" w:firstLineChars="200"/>
        <w:textAlignment w:val="auto"/>
        <w:outlineLvl w:val="9"/>
        <w:rPr>
          <w:rFonts w:hint="default" w:ascii="仿宋_GB2312" w:hAnsi="仿宋_GB2312" w:eastAsia="仿宋_GB2312" w:cs="仿宋_GB2312"/>
          <w:b/>
          <w:bCs/>
          <w:sz w:val="32"/>
          <w:szCs w:val="32"/>
          <w:lang w:val="en-US" w:eastAsia="zh-CN"/>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3.对上级部门通过全市政府网站与政务新媒体错敏信息专项排查整治行动查找的问题，及时进行整改，常态化做好信息发布</w:t>
      </w:r>
      <w:r>
        <w:rPr>
          <w:rFonts w:hint="eastAsia" w:ascii="仿宋_GB2312" w:hAnsi="仿宋_GB2312" w:eastAsia="仿宋_GB2312" w:cs="仿宋_GB2312"/>
          <w:b w:val="0"/>
          <w:bCs w:val="0"/>
          <w:sz w:val="32"/>
          <w:szCs w:val="32"/>
          <w:lang w:val="en-US" w:eastAsia="zh-CN"/>
        </w:rPr>
        <w:t>“三审三校”。切实提升政务公开管理工作水平。</w:t>
      </w:r>
    </w:p>
    <w:p>
      <w:pPr>
        <w:keepNext w:val="0"/>
        <w:keepLines w:val="0"/>
        <w:pageBreakBefore w:val="0"/>
        <w:widowControl w:val="0"/>
        <w:shd w:val="clear" w:fill="CCE8CF" w:themeFill="background1"/>
        <w:kinsoku/>
        <w:wordWrap/>
        <w:overflowPunct/>
        <w:topLinePunct w:val="0"/>
        <w:autoSpaceDE/>
        <w:autoSpaceDN/>
        <w:bidi w:val="0"/>
        <w:adjustRightInd/>
        <w:snapToGrid/>
        <w:spacing w:line="560" w:lineRule="exact"/>
        <w:ind w:firstLine="632" w:firstLineChars="200"/>
        <w:textAlignment w:val="auto"/>
        <w:outlineLvl w:val="9"/>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(五)监督保障</w:t>
      </w:r>
    </w:p>
    <w:p>
      <w:pPr>
        <w:keepNext w:val="0"/>
        <w:keepLines w:val="0"/>
        <w:pageBreakBefore w:val="0"/>
        <w:widowControl/>
        <w:suppressLineNumbers w:val="0"/>
        <w:kinsoku/>
        <w:wordWrap/>
        <w:overflowPunct/>
        <w:topLinePunct w:val="0"/>
        <w:autoSpaceDE/>
        <w:autoSpaceDN/>
        <w:bidi w:val="0"/>
        <w:adjustRightInd/>
        <w:snapToGrid/>
        <w:spacing w:after="225" w:afterAutospacing="0" w:line="560" w:lineRule="exact"/>
        <w:ind w:left="0" w:firstLine="632" w:firstLineChars="200"/>
        <w:jc w:val="both"/>
        <w:textAlignment w:val="auto"/>
        <w:rPr>
          <w:rFonts w:hint="default" w:ascii="仿宋_GB2312" w:hAnsi="仿宋_GB2312" w:eastAsia="仿宋_GB2312" w:cs="仿宋_GB2312"/>
          <w:i w:val="0"/>
          <w:caps w:val="0"/>
          <w:color w:val="333333"/>
          <w:spacing w:val="0"/>
          <w:kern w:val="2"/>
          <w:sz w:val="32"/>
          <w:szCs w:val="32"/>
          <w:shd w:val="clear" w:fill="FFFFFF"/>
          <w:lang w:val="en-US" w:eastAsia="zh-CN" w:bidi="ar-SA"/>
        </w:rPr>
      </w:pPr>
      <w:r>
        <w:rPr>
          <w:rFonts w:hint="eastAsia" w:ascii="仿宋_GB2312" w:hAnsi="仿宋_GB2312" w:eastAsia="仿宋_GB2312" w:cs="仿宋_GB2312"/>
          <w:i w:val="0"/>
          <w:caps w:val="0"/>
          <w:color w:val="333333"/>
          <w:spacing w:val="0"/>
          <w:kern w:val="2"/>
          <w:sz w:val="32"/>
          <w:szCs w:val="32"/>
          <w:shd w:val="clear" w:fill="FFFFFF"/>
          <w:lang w:val="en-US" w:eastAsia="zh-CN" w:bidi="ar-SA"/>
        </w:rPr>
        <w:t>1.制度推进有力。为确保政府信息公开工作有序推进，我局政务公开工作专班每年不少于两次召开工作推进会，主要领导听取政务公开工作汇报、分管领导牵头推进政务公开工作，抓落实、重调度、强担当。通过政府办数据调取督查及第三方测评，及时发现问题并整改。</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CCE8CF" w:themeFill="background1"/>
        <w:kinsoku/>
        <w:wordWrap/>
        <w:overflowPunct/>
        <w:topLinePunct w:val="0"/>
        <w:autoSpaceDE/>
        <w:autoSpaceDN/>
        <w:bidi w:val="0"/>
        <w:adjustRightInd/>
        <w:snapToGrid/>
        <w:spacing w:before="0" w:beforeAutospacing="0" w:after="0" w:afterAutospacing="0" w:line="560" w:lineRule="exact"/>
        <w:ind w:right="0" w:rightChars="0" w:firstLine="632"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kern w:val="2"/>
          <w:sz w:val="32"/>
          <w:szCs w:val="32"/>
          <w:shd w:val="clear" w:fill="FFFFFF"/>
          <w:lang w:val="en-US" w:eastAsia="zh-CN" w:bidi="ar-SA"/>
        </w:rPr>
        <w:t>2.加强组织保障。我局建立了政</w:t>
      </w:r>
      <w:r>
        <w:rPr>
          <w:rFonts w:hint="eastAsia" w:ascii="仿宋_GB2312" w:hAnsi="仿宋_GB2312" w:eastAsia="仿宋_GB2312" w:cs="仿宋_GB2312"/>
          <w:i w:val="0"/>
          <w:caps w:val="0"/>
          <w:color w:val="333333"/>
          <w:spacing w:val="0"/>
          <w:sz w:val="32"/>
          <w:szCs w:val="32"/>
          <w:shd w:val="clear" w:fill="FFFFFF"/>
          <w:lang w:val="en-US" w:eastAsia="zh-CN"/>
        </w:rPr>
        <w:t>务公开工作年终考核体系，并纳入干职工年度考核管理。按照年初下达的目标进行分解，责任到人，坚持每月核查，补缺补差，及时更新。配齐配好办公室具体业务人员与政策解读员，确保政务公开工作稳步推进。开展“固定开放月”活动，召集企业代表20余人，现场解答企业疑问，就企业发展瓶颈困难提出切实有效的建议，发放调查问卷20余张，企业反响均很满意。</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CCE8CF" w:themeFill="background1"/>
        <w:kinsoku/>
        <w:wordWrap/>
        <w:overflowPunct/>
        <w:topLinePunct w:val="0"/>
        <w:autoSpaceDE/>
        <w:autoSpaceDN/>
        <w:bidi w:val="0"/>
        <w:adjustRightInd/>
        <w:snapToGrid/>
        <w:spacing w:before="0" w:beforeAutospacing="0" w:after="0" w:afterAutospacing="0" w:line="560" w:lineRule="exact"/>
        <w:ind w:right="0" w:rightChars="0" w:firstLine="632"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3.</w:t>
      </w:r>
      <w:r>
        <w:rPr>
          <w:rFonts w:ascii="仿宋_GB2312" w:hAnsi="宋体" w:eastAsia="仿宋_GB2312" w:cs="仿宋_GB2312"/>
          <w:i w:val="0"/>
          <w:iCs w:val="0"/>
          <w:caps w:val="0"/>
          <w:color w:val="333333"/>
          <w:spacing w:val="0"/>
          <w:sz w:val="32"/>
          <w:szCs w:val="32"/>
          <w:shd w:val="clear" w:fill="FFFFFF"/>
        </w:rPr>
        <w:t>强化学习培训。</w:t>
      </w:r>
      <w:r>
        <w:rPr>
          <w:rFonts w:hint="eastAsia" w:ascii="仿宋_GB2312" w:hAnsi="宋体" w:eastAsia="仿宋_GB2312" w:cs="仿宋_GB2312"/>
          <w:i w:val="0"/>
          <w:iCs w:val="0"/>
          <w:caps w:val="0"/>
          <w:color w:val="333333"/>
          <w:spacing w:val="0"/>
          <w:sz w:val="32"/>
          <w:szCs w:val="32"/>
          <w:shd w:val="clear" w:fill="FFFFFF"/>
          <w:lang w:val="en-US" w:eastAsia="zh-CN"/>
        </w:rPr>
        <w:t>根据上级要求，分管领导和具体工作人员参加上级有关部门召开的政务公开工作培训会议，</w:t>
      </w:r>
      <w:r>
        <w:rPr>
          <w:rFonts w:ascii="仿宋_GB2312" w:hAnsi="宋体" w:eastAsia="仿宋_GB2312" w:cs="仿宋_GB2312"/>
          <w:i w:val="0"/>
          <w:iCs w:val="0"/>
          <w:caps w:val="0"/>
          <w:color w:val="333333"/>
          <w:spacing w:val="0"/>
          <w:sz w:val="32"/>
          <w:szCs w:val="32"/>
        </w:rPr>
        <w:t>通过微信、</w:t>
      </w:r>
      <w:r>
        <w:rPr>
          <w:rFonts w:hint="eastAsia" w:ascii="仿宋_GB2312" w:hAnsi="宋体" w:eastAsia="仿宋_GB2312" w:cs="仿宋_GB2312"/>
          <w:i w:val="0"/>
          <w:iCs w:val="0"/>
          <w:caps w:val="0"/>
          <w:color w:val="333333"/>
          <w:spacing w:val="0"/>
          <w:sz w:val="32"/>
          <w:szCs w:val="32"/>
          <w:shd w:val="clear" w:fill="FFFFFF"/>
        </w:rPr>
        <w:t>OA办公系统等多渠道及时传达政务公开要点和有关政务公开知识，提升政务公开工作的能力素质。</w:t>
      </w:r>
      <w:r>
        <w:rPr>
          <w:rFonts w:hint="eastAsia" w:ascii="仿宋_GB2312" w:hAnsi="宋体" w:eastAsia="仿宋_GB2312" w:cs="仿宋_GB2312"/>
          <w:i w:val="0"/>
          <w:iCs w:val="0"/>
          <w:caps w:val="0"/>
          <w:color w:val="333333"/>
          <w:spacing w:val="0"/>
          <w:sz w:val="32"/>
          <w:szCs w:val="32"/>
          <w:shd w:val="clear" w:fill="FFFFFF"/>
          <w:lang w:val="en-US" w:eastAsia="zh-CN"/>
        </w:rPr>
        <w:t>有效地提高了对</w:t>
      </w:r>
      <w:r>
        <w:rPr>
          <w:rFonts w:ascii="仿宋_GB2312" w:hAnsi="宋体" w:eastAsia="仿宋_GB2312" w:cs="仿宋_GB2312"/>
          <w:i w:val="0"/>
          <w:iCs w:val="0"/>
          <w:caps w:val="0"/>
          <w:color w:val="333333"/>
          <w:spacing w:val="0"/>
          <w:sz w:val="32"/>
          <w:szCs w:val="32"/>
          <w:shd w:val="clear" w:fill="FFFFFF"/>
        </w:rPr>
        <w:t>政府</w:t>
      </w:r>
      <w:r>
        <w:rPr>
          <w:rFonts w:hint="eastAsia" w:ascii="仿宋_GB2312" w:hAnsi="宋体" w:eastAsia="仿宋_GB2312" w:cs="仿宋_GB2312"/>
          <w:i w:val="0"/>
          <w:iCs w:val="0"/>
          <w:caps w:val="0"/>
          <w:color w:val="333333"/>
          <w:spacing w:val="0"/>
          <w:sz w:val="32"/>
          <w:szCs w:val="32"/>
          <w:shd w:val="clear" w:fill="FFFFFF"/>
          <w:lang w:val="en-US" w:eastAsia="zh-CN"/>
        </w:rPr>
        <w:t>部门</w:t>
      </w:r>
      <w:r>
        <w:rPr>
          <w:rFonts w:ascii="仿宋_GB2312" w:hAnsi="宋体" w:eastAsia="仿宋_GB2312" w:cs="仿宋_GB2312"/>
          <w:i w:val="0"/>
          <w:iCs w:val="0"/>
          <w:caps w:val="0"/>
          <w:color w:val="333333"/>
          <w:spacing w:val="0"/>
          <w:sz w:val="32"/>
          <w:szCs w:val="32"/>
          <w:shd w:val="clear" w:fill="FFFFFF"/>
        </w:rPr>
        <w:t>信息专栏建设、政务公开考核指标等进行了全面的</w:t>
      </w:r>
      <w:r>
        <w:rPr>
          <w:rFonts w:hint="eastAsia" w:ascii="仿宋_GB2312" w:hAnsi="宋体" w:eastAsia="仿宋_GB2312" w:cs="仿宋_GB2312"/>
          <w:i w:val="0"/>
          <w:iCs w:val="0"/>
          <w:caps w:val="0"/>
          <w:color w:val="333333"/>
          <w:spacing w:val="0"/>
          <w:sz w:val="32"/>
          <w:szCs w:val="32"/>
          <w:shd w:val="clear" w:fill="FFFFFF"/>
          <w:lang w:val="en-US" w:eastAsia="zh-CN"/>
        </w:rPr>
        <w:t>系统学习</w:t>
      </w:r>
      <w:r>
        <w:rPr>
          <w:rFonts w:ascii="仿宋_GB2312" w:hAnsi="宋体" w:eastAsia="仿宋_GB2312" w:cs="仿宋_GB2312"/>
          <w:i w:val="0"/>
          <w:iCs w:val="0"/>
          <w:caps w:val="0"/>
          <w:color w:val="333333"/>
          <w:spacing w:val="0"/>
          <w:sz w:val="32"/>
          <w:szCs w:val="32"/>
          <w:shd w:val="clear" w:fill="FFFFFF"/>
        </w:rPr>
        <w:t>，使</w:t>
      </w:r>
      <w:r>
        <w:rPr>
          <w:rFonts w:hint="eastAsia" w:ascii="仿宋_GB2312" w:hAnsi="宋体" w:eastAsia="仿宋_GB2312" w:cs="仿宋_GB2312"/>
          <w:i w:val="0"/>
          <w:iCs w:val="0"/>
          <w:caps w:val="0"/>
          <w:color w:val="333333"/>
          <w:spacing w:val="0"/>
          <w:sz w:val="32"/>
          <w:szCs w:val="32"/>
          <w:shd w:val="clear" w:fill="FFFFFF"/>
          <w:lang w:val="en-US" w:eastAsia="zh-CN"/>
        </w:rPr>
        <w:t>参</w:t>
      </w:r>
      <w:r>
        <w:rPr>
          <w:rFonts w:ascii="仿宋_GB2312" w:hAnsi="宋体" w:eastAsia="仿宋_GB2312" w:cs="仿宋_GB2312"/>
          <w:i w:val="0"/>
          <w:iCs w:val="0"/>
          <w:caps w:val="0"/>
          <w:color w:val="333333"/>
          <w:spacing w:val="0"/>
          <w:sz w:val="32"/>
          <w:szCs w:val="32"/>
          <w:shd w:val="clear" w:fill="FFFFFF"/>
        </w:rPr>
        <w:t>会人员对政务公开工作有了更深入的了解。</w:t>
      </w:r>
    </w:p>
    <w:p>
      <w:pPr>
        <w:keepNext w:val="0"/>
        <w:keepLines w:val="0"/>
        <w:pageBreakBefore w:val="0"/>
        <w:widowControl w:val="0"/>
        <w:kinsoku/>
        <w:wordWrap/>
        <w:overflowPunct/>
        <w:topLinePunct w:val="0"/>
        <w:autoSpaceDE/>
        <w:autoSpaceDN/>
        <w:bidi w:val="0"/>
        <w:adjustRightInd/>
        <w:snapToGrid/>
        <w:spacing w:before="176" w:beforeLines="30" w:after="118" w:afterLines="20"/>
        <w:ind w:firstLine="632"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二、行政机关主动公开政府信息情况</w:t>
      </w:r>
    </w:p>
    <w:tbl>
      <w:tblPr>
        <w:tblStyle w:val="5"/>
        <w:tblW w:w="9039" w:type="dxa"/>
        <w:jc w:val="center"/>
        <w:shd w:val="clear" w:color="auto" w:fill="auto"/>
        <w:tblLayout w:type="fixed"/>
        <w:tblCellMar>
          <w:top w:w="0" w:type="dxa"/>
          <w:left w:w="0" w:type="dxa"/>
          <w:bottom w:w="0" w:type="dxa"/>
          <w:right w:w="0" w:type="dxa"/>
        </w:tblCellMar>
      </w:tblPr>
      <w:tblGrid>
        <w:gridCol w:w="1734"/>
        <w:gridCol w:w="2435"/>
        <w:gridCol w:w="2435"/>
        <w:gridCol w:w="2435"/>
      </w:tblGrid>
      <w:tr>
        <w:tblPrEx>
          <w:tblCellMar>
            <w:top w:w="0" w:type="dxa"/>
            <w:left w:w="0" w:type="dxa"/>
            <w:bottom w:w="0" w:type="dxa"/>
            <w:right w:w="0" w:type="dxa"/>
          </w:tblCellMar>
        </w:tblPrEx>
        <w:trPr>
          <w:trHeight w:val="340" w:hRule="atLeast"/>
          <w:jc w:val="center"/>
        </w:trPr>
        <w:tc>
          <w:tcPr>
            <w:tcW w:w="9039" w:type="dxa"/>
            <w:gridSpan w:val="4"/>
            <w:tcBorders>
              <w:top w:val="single" w:color="auto" w:sz="8" w:space="0"/>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bidi="ar"/>
              </w:rPr>
              <w:t>第二十条第（一）项</w:t>
            </w:r>
          </w:p>
        </w:tc>
      </w:tr>
      <w:tr>
        <w:tblPrEx>
          <w:shd w:val="clear" w:color="auto" w:fill="auto"/>
          <w:tblCellMar>
            <w:top w:w="0" w:type="dxa"/>
            <w:left w:w="0" w:type="dxa"/>
            <w:bottom w:w="0" w:type="dxa"/>
            <w:right w:w="0" w:type="dxa"/>
          </w:tblCellMar>
        </w:tblPrEx>
        <w:trPr>
          <w:trHeight w:val="340" w:hRule="atLeast"/>
          <w:jc w:val="center"/>
        </w:trPr>
        <w:tc>
          <w:tcPr>
            <w:tcW w:w="1734"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bidi="ar"/>
              </w:rPr>
              <w:t>信息内容</w:t>
            </w:r>
          </w:p>
        </w:tc>
        <w:tc>
          <w:tcPr>
            <w:tcW w:w="2435"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bidi="ar"/>
              </w:rPr>
              <w:t>本年</w:t>
            </w:r>
            <w:r>
              <w:rPr>
                <w:rFonts w:hint="eastAsia" w:ascii="仿宋_GB2312" w:hAnsi="仿宋_GB2312" w:eastAsia="仿宋_GB2312" w:cs="仿宋_GB2312"/>
                <w:kern w:val="0"/>
                <w:sz w:val="32"/>
                <w:szCs w:val="32"/>
                <w:lang w:val="en-US" w:eastAsia="zh-CN" w:bidi="ar"/>
              </w:rPr>
              <w:t>制发件数</w:t>
            </w:r>
          </w:p>
        </w:tc>
        <w:tc>
          <w:tcPr>
            <w:tcW w:w="2435"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bidi="ar"/>
              </w:rPr>
              <w:t>本年废止件数</w:t>
            </w:r>
          </w:p>
        </w:tc>
        <w:tc>
          <w:tcPr>
            <w:tcW w:w="2435"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bidi="ar"/>
              </w:rPr>
              <w:t>现行有效件</w:t>
            </w:r>
            <w:r>
              <w:rPr>
                <w:rFonts w:hint="eastAsia" w:ascii="仿宋_GB2312" w:hAnsi="仿宋_GB2312" w:eastAsia="仿宋_GB2312" w:cs="仿宋_GB2312"/>
                <w:kern w:val="0"/>
                <w:sz w:val="32"/>
                <w:szCs w:val="32"/>
                <w:lang w:val="en-US" w:eastAsia="zh-CN" w:bidi="ar"/>
              </w:rPr>
              <w:t>数</w:t>
            </w:r>
          </w:p>
        </w:tc>
      </w:tr>
      <w:tr>
        <w:tblPrEx>
          <w:shd w:val="clear" w:color="auto" w:fill="auto"/>
          <w:tblCellMar>
            <w:top w:w="0" w:type="dxa"/>
            <w:left w:w="0" w:type="dxa"/>
            <w:bottom w:w="0" w:type="dxa"/>
            <w:right w:w="0" w:type="dxa"/>
          </w:tblCellMar>
        </w:tblPrEx>
        <w:trPr>
          <w:trHeight w:val="340" w:hRule="atLeast"/>
          <w:jc w:val="center"/>
        </w:trPr>
        <w:tc>
          <w:tcPr>
            <w:tcW w:w="1734"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bidi="ar"/>
              </w:rPr>
              <w:t>规章</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jc w:val="center"/>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0</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jc w:val="center"/>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0</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jc w:val="center"/>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0</w:t>
            </w:r>
          </w:p>
        </w:tc>
      </w:tr>
      <w:tr>
        <w:tblPrEx>
          <w:tblCellMar>
            <w:top w:w="0" w:type="dxa"/>
            <w:left w:w="0" w:type="dxa"/>
            <w:bottom w:w="0" w:type="dxa"/>
            <w:right w:w="0" w:type="dxa"/>
          </w:tblCellMar>
        </w:tblPrEx>
        <w:trPr>
          <w:trHeight w:val="340" w:hRule="atLeast"/>
          <w:jc w:val="center"/>
        </w:trPr>
        <w:tc>
          <w:tcPr>
            <w:tcW w:w="1734"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bidi="ar"/>
              </w:rPr>
              <w:t>行政规范性文件</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jc w:val="center"/>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0</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jc w:val="center"/>
              <w:textAlignment w:val="auto"/>
              <w:outlineLvl w:val="9"/>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jc w:val="center"/>
              <w:textAlignment w:val="auto"/>
              <w:outlineLvl w:val="9"/>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w:t>
            </w:r>
          </w:p>
        </w:tc>
      </w:tr>
      <w:tr>
        <w:tblPrEx>
          <w:shd w:val="clear" w:color="auto" w:fill="auto"/>
          <w:tblCellMar>
            <w:top w:w="0" w:type="dxa"/>
            <w:left w:w="0" w:type="dxa"/>
            <w:bottom w:w="0" w:type="dxa"/>
            <w:right w:w="0" w:type="dxa"/>
          </w:tblCellMar>
        </w:tblPrEx>
        <w:trPr>
          <w:trHeight w:val="340" w:hRule="atLeast"/>
          <w:jc w:val="center"/>
        </w:trPr>
        <w:tc>
          <w:tcPr>
            <w:tcW w:w="9039"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bidi="ar"/>
              </w:rPr>
              <w:t>第二十条第（五）项</w:t>
            </w:r>
          </w:p>
        </w:tc>
      </w:tr>
      <w:tr>
        <w:tblPrEx>
          <w:shd w:val="clear" w:color="auto" w:fill="auto"/>
          <w:tblCellMar>
            <w:top w:w="0" w:type="dxa"/>
            <w:left w:w="0" w:type="dxa"/>
            <w:bottom w:w="0" w:type="dxa"/>
            <w:right w:w="0" w:type="dxa"/>
          </w:tblCellMar>
        </w:tblPrEx>
        <w:trPr>
          <w:trHeight w:val="340" w:hRule="atLeast"/>
          <w:jc w:val="center"/>
        </w:trPr>
        <w:tc>
          <w:tcPr>
            <w:tcW w:w="1734"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bidi="ar"/>
              </w:rPr>
              <w:t>信息内容</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bidi="ar"/>
              </w:rPr>
              <w:t>本年处理决定数量</w:t>
            </w:r>
          </w:p>
        </w:tc>
      </w:tr>
      <w:tr>
        <w:tblPrEx>
          <w:tblCellMar>
            <w:top w:w="0" w:type="dxa"/>
            <w:left w:w="0" w:type="dxa"/>
            <w:bottom w:w="0" w:type="dxa"/>
            <w:right w:w="0" w:type="dxa"/>
          </w:tblCellMar>
        </w:tblPrEx>
        <w:trPr>
          <w:trHeight w:val="340" w:hRule="atLeast"/>
          <w:jc w:val="center"/>
        </w:trPr>
        <w:tc>
          <w:tcPr>
            <w:tcW w:w="1734"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bidi="ar"/>
              </w:rPr>
              <w:t>行政许可</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jc w:val="center"/>
              <w:textAlignment w:val="auto"/>
              <w:outlineLvl w:val="9"/>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136</w:t>
            </w:r>
          </w:p>
        </w:tc>
      </w:tr>
      <w:tr>
        <w:tblPrEx>
          <w:shd w:val="clear" w:color="auto" w:fill="auto"/>
          <w:tblCellMar>
            <w:top w:w="0" w:type="dxa"/>
            <w:left w:w="0" w:type="dxa"/>
            <w:bottom w:w="0" w:type="dxa"/>
            <w:right w:w="0" w:type="dxa"/>
          </w:tblCellMar>
        </w:tblPrEx>
        <w:trPr>
          <w:trHeight w:val="340" w:hRule="atLeast"/>
          <w:jc w:val="center"/>
        </w:trPr>
        <w:tc>
          <w:tcPr>
            <w:tcW w:w="9039"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bidi="ar"/>
              </w:rPr>
              <w:t>第二十条第（六）项</w:t>
            </w:r>
          </w:p>
        </w:tc>
      </w:tr>
      <w:tr>
        <w:tblPrEx>
          <w:tblCellMar>
            <w:top w:w="0" w:type="dxa"/>
            <w:left w:w="0" w:type="dxa"/>
            <w:bottom w:w="0" w:type="dxa"/>
            <w:right w:w="0" w:type="dxa"/>
          </w:tblCellMar>
        </w:tblPrEx>
        <w:trPr>
          <w:trHeight w:val="340" w:hRule="atLeast"/>
          <w:jc w:val="center"/>
        </w:trPr>
        <w:tc>
          <w:tcPr>
            <w:tcW w:w="1734"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bidi="ar"/>
              </w:rPr>
              <w:t>信息内容</w:t>
            </w:r>
          </w:p>
        </w:tc>
        <w:tc>
          <w:tcPr>
            <w:tcW w:w="7305" w:type="dxa"/>
            <w:gridSpan w:val="3"/>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bidi="ar"/>
              </w:rPr>
              <w:t>本年处理决定数量</w:t>
            </w:r>
          </w:p>
        </w:tc>
      </w:tr>
      <w:tr>
        <w:tblPrEx>
          <w:tblCellMar>
            <w:top w:w="0" w:type="dxa"/>
            <w:left w:w="0" w:type="dxa"/>
            <w:bottom w:w="0" w:type="dxa"/>
            <w:right w:w="0" w:type="dxa"/>
          </w:tblCellMar>
        </w:tblPrEx>
        <w:trPr>
          <w:trHeight w:val="340" w:hRule="atLeast"/>
          <w:jc w:val="center"/>
        </w:trPr>
        <w:tc>
          <w:tcPr>
            <w:tcW w:w="1734"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bidi="ar"/>
              </w:rPr>
              <w:t>行政处罚</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jc w:val="center"/>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0</w:t>
            </w:r>
          </w:p>
        </w:tc>
      </w:tr>
      <w:tr>
        <w:tblPrEx>
          <w:shd w:val="clear" w:color="auto" w:fill="auto"/>
          <w:tblCellMar>
            <w:top w:w="0" w:type="dxa"/>
            <w:left w:w="0" w:type="dxa"/>
            <w:bottom w:w="0" w:type="dxa"/>
            <w:right w:w="0" w:type="dxa"/>
          </w:tblCellMar>
        </w:tblPrEx>
        <w:trPr>
          <w:trHeight w:val="340" w:hRule="atLeast"/>
          <w:jc w:val="center"/>
        </w:trPr>
        <w:tc>
          <w:tcPr>
            <w:tcW w:w="1734"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bidi="ar"/>
              </w:rPr>
              <w:t>行政强制</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jc w:val="center"/>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0</w:t>
            </w:r>
          </w:p>
        </w:tc>
      </w:tr>
      <w:tr>
        <w:tblPrEx>
          <w:tblCellMar>
            <w:top w:w="0" w:type="dxa"/>
            <w:left w:w="0" w:type="dxa"/>
            <w:bottom w:w="0" w:type="dxa"/>
            <w:right w:w="0" w:type="dxa"/>
          </w:tblCellMar>
        </w:tblPrEx>
        <w:trPr>
          <w:trHeight w:val="340" w:hRule="atLeast"/>
          <w:jc w:val="center"/>
        </w:trPr>
        <w:tc>
          <w:tcPr>
            <w:tcW w:w="9039"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bidi="ar"/>
              </w:rPr>
              <w:t>第二十条第（八）项</w:t>
            </w:r>
          </w:p>
        </w:tc>
      </w:tr>
      <w:tr>
        <w:tblPrEx>
          <w:tblCellMar>
            <w:top w:w="0" w:type="dxa"/>
            <w:left w:w="0" w:type="dxa"/>
            <w:bottom w:w="0" w:type="dxa"/>
            <w:right w:w="0" w:type="dxa"/>
          </w:tblCellMar>
        </w:tblPrEx>
        <w:trPr>
          <w:trHeight w:val="340" w:hRule="atLeast"/>
          <w:jc w:val="center"/>
        </w:trPr>
        <w:tc>
          <w:tcPr>
            <w:tcW w:w="1734"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bidi="ar"/>
              </w:rPr>
              <w:t>信息内容</w:t>
            </w:r>
          </w:p>
        </w:tc>
        <w:tc>
          <w:tcPr>
            <w:tcW w:w="7305" w:type="dxa"/>
            <w:gridSpan w:val="3"/>
            <w:tcBorders>
              <w:top w:val="nil"/>
              <w:left w:val="nil"/>
              <w:bottom w:val="single" w:color="auto" w:sz="8" w:space="0"/>
              <w:right w:val="single" w:color="000000"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bidi="ar"/>
              </w:rPr>
              <w:t>本年收费金额（单位：万元）</w:t>
            </w:r>
          </w:p>
        </w:tc>
      </w:tr>
      <w:tr>
        <w:tblPrEx>
          <w:shd w:val="clear" w:color="auto" w:fill="auto"/>
          <w:tblCellMar>
            <w:top w:w="0" w:type="dxa"/>
            <w:left w:w="0" w:type="dxa"/>
            <w:bottom w:w="0" w:type="dxa"/>
            <w:right w:w="0" w:type="dxa"/>
          </w:tblCellMar>
        </w:tblPrEx>
        <w:trPr>
          <w:trHeight w:val="340" w:hRule="atLeast"/>
          <w:jc w:val="center"/>
        </w:trPr>
        <w:tc>
          <w:tcPr>
            <w:tcW w:w="1734"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bidi="ar"/>
              </w:rPr>
              <w:t>行政事业性收费</w:t>
            </w:r>
          </w:p>
        </w:tc>
        <w:tc>
          <w:tcPr>
            <w:tcW w:w="7305" w:type="dxa"/>
            <w:gridSpan w:val="3"/>
            <w:tcBorders>
              <w:top w:val="nil"/>
              <w:left w:val="nil"/>
              <w:bottom w:val="single" w:color="auto" w:sz="8" w:space="0"/>
              <w:right w:val="single" w:color="000000" w:sz="8" w:space="0"/>
            </w:tcBorders>
            <w:shd w:val="clear" w:color="auto" w:fill="auto"/>
            <w:tcMar>
              <w:left w:w="57" w:type="dxa"/>
              <w:right w:w="57" w:type="dxa"/>
            </w:tcMar>
            <w:vAlign w:val="center"/>
          </w:tcPr>
          <w:p>
            <w:pPr>
              <w:ind w:firstLine="3476" w:firstLineChars="11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0</w:t>
            </w:r>
          </w:p>
        </w:tc>
      </w:tr>
    </w:tbl>
    <w:p>
      <w:pPr>
        <w:keepNext w:val="0"/>
        <w:keepLines w:val="0"/>
        <w:pageBreakBefore w:val="0"/>
        <w:widowControl w:val="0"/>
        <w:kinsoku/>
        <w:wordWrap/>
        <w:overflowPunct/>
        <w:topLinePunct w:val="0"/>
        <w:autoSpaceDE/>
        <w:autoSpaceDN/>
        <w:bidi w:val="0"/>
        <w:adjustRightInd/>
        <w:snapToGrid/>
        <w:spacing w:before="176" w:beforeLines="30" w:after="118" w:afterLines="20"/>
        <w:ind w:firstLine="632"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三、行政机关收到和处理政府信息公开申请情况</w:t>
      </w:r>
    </w:p>
    <w:tbl>
      <w:tblPr>
        <w:tblStyle w:val="5"/>
        <w:tblW w:w="9048"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818"/>
        <w:gridCol w:w="835"/>
        <w:gridCol w:w="2579"/>
        <w:gridCol w:w="688"/>
        <w:gridCol w:w="688"/>
        <w:gridCol w:w="688"/>
        <w:gridCol w:w="688"/>
        <w:gridCol w:w="688"/>
        <w:gridCol w:w="688"/>
        <w:gridCol w:w="688"/>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4232" w:type="dxa"/>
            <w:gridSpan w:val="3"/>
            <w:vMerge w:val="restart"/>
            <w:tcBorders>
              <w:top w:val="single" w:color="auto" w:sz="8" w:space="0"/>
              <w:left w:val="single" w:color="auto" w:sz="8" w:space="0"/>
              <w:bottom w:val="outset"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（本列数据的勾稽关系为：第一项加第二项之和，等于第三项加第四项之和）</w:t>
            </w:r>
          </w:p>
        </w:tc>
        <w:tc>
          <w:tcPr>
            <w:tcW w:w="4816" w:type="dxa"/>
            <w:gridSpan w:val="7"/>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center"/>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232" w:type="dxa"/>
            <w:gridSpan w:val="3"/>
            <w:vMerge w:val="continue"/>
            <w:tcBorders>
              <w:top w:val="single" w:color="auto" w:sz="8" w:space="0"/>
              <w:left w:val="single" w:color="auto" w:sz="8" w:space="0"/>
              <w:bottom w:val="outset"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仿宋_GB2312" w:hAnsi="仿宋_GB2312" w:eastAsia="仿宋_GB2312" w:cs="仿宋_GB2312"/>
                <w:sz w:val="32"/>
                <w:szCs w:val="32"/>
              </w:rPr>
            </w:pPr>
          </w:p>
        </w:tc>
        <w:tc>
          <w:tcPr>
            <w:tcW w:w="688" w:type="dxa"/>
            <w:vMerge w:val="restart"/>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center"/>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自然人</w:t>
            </w:r>
          </w:p>
        </w:tc>
        <w:tc>
          <w:tcPr>
            <w:tcW w:w="3440" w:type="dxa"/>
            <w:gridSpan w:val="5"/>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center"/>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法人或其他组织</w:t>
            </w:r>
          </w:p>
        </w:tc>
        <w:tc>
          <w:tcPr>
            <w:tcW w:w="688" w:type="dxa"/>
            <w:vMerge w:val="restart"/>
            <w:tcBorders>
              <w:top w:val="single" w:color="auto" w:sz="8" w:space="0"/>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center"/>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4232" w:type="dxa"/>
            <w:gridSpan w:val="3"/>
            <w:vMerge w:val="continue"/>
            <w:tcBorders>
              <w:top w:val="single" w:color="auto" w:sz="8" w:space="0"/>
              <w:left w:val="single" w:color="auto" w:sz="8" w:space="0"/>
              <w:bottom w:val="outset"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仿宋_GB2312" w:hAnsi="仿宋_GB2312" w:eastAsia="仿宋_GB2312" w:cs="仿宋_GB2312"/>
                <w:sz w:val="32"/>
                <w:szCs w:val="32"/>
              </w:rPr>
            </w:pPr>
          </w:p>
        </w:tc>
        <w:tc>
          <w:tcPr>
            <w:tcW w:w="688" w:type="dxa"/>
            <w:vMerge w:val="continue"/>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仿宋_GB2312" w:hAnsi="仿宋_GB2312" w:eastAsia="仿宋_GB2312" w:cs="仿宋_GB2312"/>
                <w:sz w:val="32"/>
                <w:szCs w:val="32"/>
              </w:rPr>
            </w:pP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center"/>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商业</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center"/>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企业</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center"/>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科研</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center"/>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机构</w:t>
            </w:r>
          </w:p>
        </w:tc>
        <w:tc>
          <w:tcPr>
            <w:tcW w:w="688"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center"/>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社会公益组织</w:t>
            </w:r>
          </w:p>
        </w:tc>
        <w:tc>
          <w:tcPr>
            <w:tcW w:w="688"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center"/>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法律服务机构</w:t>
            </w:r>
          </w:p>
        </w:tc>
        <w:tc>
          <w:tcPr>
            <w:tcW w:w="688"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center"/>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其他</w:t>
            </w:r>
          </w:p>
        </w:tc>
        <w:tc>
          <w:tcPr>
            <w:tcW w:w="688" w:type="dxa"/>
            <w:vMerge w:val="continue"/>
            <w:tcBorders>
              <w:top w:val="single" w:color="auto" w:sz="8" w:space="0"/>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仿宋_GB2312" w:hAnsi="仿宋_GB2312" w:eastAsia="仿宋_GB2312" w:cs="仿宋_GB2312"/>
                <w:sz w:val="32"/>
                <w:szCs w:val="32"/>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232" w:type="dxa"/>
            <w:gridSpan w:val="3"/>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一、本年新收政府信息公开申请数量</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232" w:type="dxa"/>
            <w:gridSpan w:val="3"/>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二、上年结转政府信息公开申请数量</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0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818" w:type="dxa"/>
            <w:vMerge w:val="restart"/>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三、本年度办理结果</w:t>
            </w:r>
          </w:p>
        </w:tc>
        <w:tc>
          <w:tcPr>
            <w:tcW w:w="3414" w:type="dxa"/>
            <w:gridSpan w:val="2"/>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（一）予以公开</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0</w:t>
            </w:r>
          </w:p>
        </w:tc>
        <w:tc>
          <w:tcPr>
            <w:tcW w:w="688"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仿宋_GB2312" w:hAnsi="仿宋_GB2312" w:eastAsia="仿宋_GB2312" w:cs="仿宋_GB2312"/>
                <w:sz w:val="32"/>
                <w:szCs w:val="32"/>
              </w:rPr>
            </w:pPr>
          </w:p>
        </w:tc>
        <w:tc>
          <w:tcPr>
            <w:tcW w:w="3414" w:type="dxa"/>
            <w:gridSpan w:val="2"/>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（二）部分公开（区分处理的，只计这一情形，不计其他情形）</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仿宋_GB2312" w:hAnsi="仿宋_GB2312" w:eastAsia="仿宋_GB2312" w:cs="仿宋_GB2312"/>
                <w:sz w:val="32"/>
                <w:szCs w:val="32"/>
              </w:rPr>
            </w:pPr>
          </w:p>
        </w:tc>
        <w:tc>
          <w:tcPr>
            <w:tcW w:w="835" w:type="dxa"/>
            <w:vMerge w:val="restart"/>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（三）不予公开</w:t>
            </w: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1.属于国家秘密</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0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0</w:t>
            </w:r>
          </w:p>
        </w:tc>
        <w:tc>
          <w:tcPr>
            <w:tcW w:w="688"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仿宋_GB2312" w:hAnsi="仿宋_GB2312" w:eastAsia="仿宋_GB2312" w:cs="仿宋_GB2312"/>
                <w:sz w:val="32"/>
                <w:szCs w:val="32"/>
              </w:rPr>
            </w:pPr>
          </w:p>
        </w:tc>
        <w:tc>
          <w:tcPr>
            <w:tcW w:w="835"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仿宋_GB2312" w:hAnsi="仿宋_GB2312" w:eastAsia="仿宋_GB2312" w:cs="仿宋_GB2312"/>
                <w:sz w:val="32"/>
                <w:szCs w:val="32"/>
              </w:rPr>
            </w:pP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2.其他法律行政法规禁止公开</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仿宋_GB2312" w:hAnsi="仿宋_GB2312" w:eastAsia="仿宋_GB2312" w:cs="仿宋_GB2312"/>
                <w:sz w:val="32"/>
                <w:szCs w:val="32"/>
              </w:rPr>
            </w:pPr>
          </w:p>
        </w:tc>
        <w:tc>
          <w:tcPr>
            <w:tcW w:w="835"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仿宋_GB2312" w:hAnsi="仿宋_GB2312" w:eastAsia="仿宋_GB2312" w:cs="仿宋_GB2312"/>
                <w:sz w:val="32"/>
                <w:szCs w:val="32"/>
              </w:rPr>
            </w:pP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3.危及“三安全一稳定”</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仿宋_GB2312" w:hAnsi="仿宋_GB2312" w:eastAsia="仿宋_GB2312" w:cs="仿宋_GB2312"/>
                <w:sz w:val="32"/>
                <w:szCs w:val="32"/>
              </w:rPr>
            </w:pPr>
          </w:p>
        </w:tc>
        <w:tc>
          <w:tcPr>
            <w:tcW w:w="835"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仿宋_GB2312" w:hAnsi="仿宋_GB2312" w:eastAsia="仿宋_GB2312" w:cs="仿宋_GB2312"/>
                <w:sz w:val="32"/>
                <w:szCs w:val="32"/>
              </w:rPr>
            </w:pP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4.保护第三方合法权益</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仿宋_GB2312" w:hAnsi="仿宋_GB2312" w:eastAsia="仿宋_GB2312" w:cs="仿宋_GB2312"/>
                <w:sz w:val="32"/>
                <w:szCs w:val="32"/>
              </w:rPr>
            </w:pPr>
          </w:p>
        </w:tc>
        <w:tc>
          <w:tcPr>
            <w:tcW w:w="835"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仿宋_GB2312" w:hAnsi="仿宋_GB2312" w:eastAsia="仿宋_GB2312" w:cs="仿宋_GB2312"/>
                <w:sz w:val="32"/>
                <w:szCs w:val="32"/>
              </w:rPr>
            </w:pP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5.属于三类内部事务信息</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仿宋_GB2312" w:hAnsi="仿宋_GB2312" w:eastAsia="仿宋_GB2312" w:cs="仿宋_GB2312"/>
                <w:sz w:val="32"/>
                <w:szCs w:val="32"/>
              </w:rPr>
            </w:pPr>
          </w:p>
        </w:tc>
        <w:tc>
          <w:tcPr>
            <w:tcW w:w="835"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仿宋_GB2312" w:hAnsi="仿宋_GB2312" w:eastAsia="仿宋_GB2312" w:cs="仿宋_GB2312"/>
                <w:sz w:val="32"/>
                <w:szCs w:val="32"/>
              </w:rPr>
            </w:pP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6.属于四类过程性信息</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仿宋_GB2312" w:hAnsi="仿宋_GB2312" w:eastAsia="仿宋_GB2312" w:cs="仿宋_GB2312"/>
                <w:sz w:val="32"/>
                <w:szCs w:val="32"/>
              </w:rPr>
            </w:pPr>
          </w:p>
        </w:tc>
        <w:tc>
          <w:tcPr>
            <w:tcW w:w="835"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仿宋_GB2312" w:hAnsi="仿宋_GB2312" w:eastAsia="仿宋_GB2312" w:cs="仿宋_GB2312"/>
                <w:sz w:val="32"/>
                <w:szCs w:val="32"/>
              </w:rPr>
            </w:pP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7.属于行政执法案卷</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仿宋_GB2312" w:hAnsi="仿宋_GB2312" w:eastAsia="仿宋_GB2312" w:cs="仿宋_GB2312"/>
                <w:sz w:val="32"/>
                <w:szCs w:val="32"/>
              </w:rPr>
            </w:pPr>
          </w:p>
        </w:tc>
        <w:tc>
          <w:tcPr>
            <w:tcW w:w="835"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仿宋_GB2312" w:hAnsi="仿宋_GB2312" w:eastAsia="仿宋_GB2312" w:cs="仿宋_GB2312"/>
                <w:sz w:val="32"/>
                <w:szCs w:val="32"/>
              </w:rPr>
            </w:pP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8.属于行政查询事项</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仿宋_GB2312" w:hAnsi="仿宋_GB2312" w:eastAsia="仿宋_GB2312" w:cs="仿宋_GB2312"/>
                <w:sz w:val="32"/>
                <w:szCs w:val="32"/>
              </w:rPr>
            </w:pPr>
          </w:p>
        </w:tc>
        <w:tc>
          <w:tcPr>
            <w:tcW w:w="835" w:type="dxa"/>
            <w:vMerge w:val="restart"/>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（四）无法提供</w:t>
            </w: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1.本机关不掌握相关政府信息</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仿宋_GB2312" w:hAnsi="仿宋_GB2312" w:eastAsia="仿宋_GB2312" w:cs="仿宋_GB2312"/>
                <w:sz w:val="32"/>
                <w:szCs w:val="32"/>
              </w:rPr>
            </w:pPr>
          </w:p>
        </w:tc>
        <w:tc>
          <w:tcPr>
            <w:tcW w:w="835"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仿宋_GB2312" w:hAnsi="仿宋_GB2312" w:eastAsia="仿宋_GB2312" w:cs="仿宋_GB2312"/>
                <w:sz w:val="32"/>
                <w:szCs w:val="32"/>
              </w:rPr>
            </w:pP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2.没有现成信息需要另行制作</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仿宋_GB2312" w:hAnsi="仿宋_GB2312" w:eastAsia="仿宋_GB2312" w:cs="仿宋_GB2312"/>
                <w:sz w:val="32"/>
                <w:szCs w:val="32"/>
              </w:rPr>
            </w:pPr>
          </w:p>
        </w:tc>
        <w:tc>
          <w:tcPr>
            <w:tcW w:w="835"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仿宋_GB2312" w:hAnsi="仿宋_GB2312" w:eastAsia="仿宋_GB2312" w:cs="仿宋_GB2312"/>
                <w:sz w:val="32"/>
                <w:szCs w:val="32"/>
              </w:rPr>
            </w:pP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3.补正后申请内容仍不明确</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仿宋_GB2312" w:hAnsi="仿宋_GB2312" w:eastAsia="仿宋_GB2312" w:cs="仿宋_GB2312"/>
                <w:sz w:val="32"/>
                <w:szCs w:val="32"/>
              </w:rPr>
            </w:pPr>
          </w:p>
        </w:tc>
        <w:tc>
          <w:tcPr>
            <w:tcW w:w="835" w:type="dxa"/>
            <w:vMerge w:val="restart"/>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（五）不予处理</w:t>
            </w: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1.信访举报投诉类申请</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仿宋_GB2312" w:hAnsi="仿宋_GB2312" w:eastAsia="仿宋_GB2312" w:cs="仿宋_GB2312"/>
                <w:sz w:val="32"/>
                <w:szCs w:val="32"/>
              </w:rPr>
            </w:pPr>
          </w:p>
        </w:tc>
        <w:tc>
          <w:tcPr>
            <w:tcW w:w="835"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仿宋_GB2312" w:hAnsi="仿宋_GB2312" w:eastAsia="仿宋_GB2312" w:cs="仿宋_GB2312"/>
                <w:sz w:val="32"/>
                <w:szCs w:val="32"/>
              </w:rPr>
            </w:pP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2.重复申请</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仿宋_GB2312" w:hAnsi="仿宋_GB2312" w:eastAsia="仿宋_GB2312" w:cs="仿宋_GB2312"/>
                <w:sz w:val="32"/>
                <w:szCs w:val="32"/>
              </w:rPr>
            </w:pPr>
          </w:p>
        </w:tc>
        <w:tc>
          <w:tcPr>
            <w:tcW w:w="835"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仿宋_GB2312" w:hAnsi="仿宋_GB2312" w:eastAsia="仿宋_GB2312" w:cs="仿宋_GB2312"/>
                <w:sz w:val="32"/>
                <w:szCs w:val="32"/>
              </w:rPr>
            </w:pP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3.要求提供公开出版物</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仿宋_GB2312" w:hAnsi="仿宋_GB2312" w:eastAsia="仿宋_GB2312" w:cs="仿宋_GB2312"/>
                <w:sz w:val="32"/>
                <w:szCs w:val="32"/>
              </w:rPr>
            </w:pPr>
          </w:p>
        </w:tc>
        <w:tc>
          <w:tcPr>
            <w:tcW w:w="835"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仿宋_GB2312" w:hAnsi="仿宋_GB2312" w:eastAsia="仿宋_GB2312" w:cs="仿宋_GB2312"/>
                <w:sz w:val="32"/>
                <w:szCs w:val="32"/>
              </w:rPr>
            </w:pP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4.无正当理由大量反复申请</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779" w:hRule="atLeast"/>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仿宋_GB2312" w:hAnsi="仿宋_GB2312" w:eastAsia="仿宋_GB2312" w:cs="仿宋_GB2312"/>
                <w:sz w:val="32"/>
                <w:szCs w:val="32"/>
              </w:rPr>
            </w:pPr>
          </w:p>
        </w:tc>
        <w:tc>
          <w:tcPr>
            <w:tcW w:w="835"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仿宋_GB2312" w:hAnsi="仿宋_GB2312" w:eastAsia="仿宋_GB2312" w:cs="仿宋_GB2312"/>
                <w:sz w:val="32"/>
                <w:szCs w:val="32"/>
              </w:rPr>
            </w:pPr>
          </w:p>
        </w:tc>
        <w:tc>
          <w:tcPr>
            <w:tcW w:w="2579"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5.要求行政机关确认或重新出具已获取信息</w:t>
            </w:r>
          </w:p>
        </w:tc>
        <w:tc>
          <w:tcPr>
            <w:tcW w:w="688"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0</w:t>
            </w:r>
          </w:p>
        </w:tc>
        <w:tc>
          <w:tcPr>
            <w:tcW w:w="688"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0</w:t>
            </w:r>
          </w:p>
        </w:tc>
        <w:tc>
          <w:tcPr>
            <w:tcW w:w="688"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0</w:t>
            </w:r>
          </w:p>
        </w:tc>
        <w:tc>
          <w:tcPr>
            <w:tcW w:w="688"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0</w:t>
            </w:r>
          </w:p>
        </w:tc>
        <w:tc>
          <w:tcPr>
            <w:tcW w:w="688"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0</w:t>
            </w:r>
          </w:p>
        </w:tc>
        <w:tc>
          <w:tcPr>
            <w:tcW w:w="688"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0</w:t>
            </w:r>
          </w:p>
        </w:tc>
        <w:tc>
          <w:tcPr>
            <w:tcW w:w="688"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仿宋_GB2312" w:hAnsi="仿宋_GB2312" w:eastAsia="仿宋_GB2312" w:cs="仿宋_GB2312"/>
                <w:sz w:val="32"/>
                <w:szCs w:val="32"/>
              </w:rPr>
            </w:pPr>
          </w:p>
        </w:tc>
        <w:tc>
          <w:tcPr>
            <w:tcW w:w="835" w:type="dxa"/>
            <w:vMerge w:val="restart"/>
            <w:tcBorders>
              <w:top w:val="outset" w:color="auto" w:sz="8" w:space="0"/>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（六）其他处理</w:t>
            </w: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1.申请人无正当理由逾期不补正、行政机关不再处理其政府信息公开申请</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仿宋_GB2312" w:hAnsi="仿宋_GB2312" w:eastAsia="仿宋_GB2312" w:cs="仿宋_GB2312"/>
                <w:sz w:val="32"/>
                <w:szCs w:val="32"/>
              </w:rPr>
            </w:pPr>
          </w:p>
        </w:tc>
        <w:tc>
          <w:tcPr>
            <w:tcW w:w="835" w:type="dxa"/>
            <w:vMerge w:val="continue"/>
            <w:tcBorders>
              <w:top w:val="outset" w:color="auto" w:sz="8" w:space="0"/>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仿宋_GB2312" w:hAnsi="仿宋_GB2312" w:eastAsia="仿宋_GB2312" w:cs="仿宋_GB2312"/>
                <w:sz w:val="32"/>
                <w:szCs w:val="32"/>
              </w:rPr>
            </w:pP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2.申请人逾期未按收费通知要求缴纳费用、行政机关不再处理其政府信息公开申请</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仿宋_GB2312" w:hAnsi="仿宋_GB2312" w:eastAsia="仿宋_GB2312" w:cs="仿宋_GB2312"/>
                <w:sz w:val="32"/>
                <w:szCs w:val="32"/>
              </w:rPr>
            </w:pPr>
          </w:p>
        </w:tc>
        <w:tc>
          <w:tcPr>
            <w:tcW w:w="835" w:type="dxa"/>
            <w:vMerge w:val="continue"/>
            <w:tcBorders>
              <w:top w:val="outset" w:color="auto" w:sz="8" w:space="0"/>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仿宋_GB2312" w:hAnsi="仿宋_GB2312" w:eastAsia="仿宋_GB2312" w:cs="仿宋_GB2312"/>
                <w:sz w:val="32"/>
                <w:szCs w:val="32"/>
              </w:rPr>
            </w:pP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3.其他</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仿宋_GB2312" w:hAnsi="仿宋_GB2312" w:eastAsia="仿宋_GB2312" w:cs="仿宋_GB2312"/>
                <w:sz w:val="32"/>
                <w:szCs w:val="32"/>
              </w:rPr>
            </w:pPr>
          </w:p>
        </w:tc>
        <w:tc>
          <w:tcPr>
            <w:tcW w:w="3414" w:type="dxa"/>
            <w:gridSpan w:val="2"/>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（七）总计</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232" w:type="dxa"/>
            <w:gridSpan w:val="3"/>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四、结转下年度继续办理</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0</w:t>
            </w:r>
          </w:p>
        </w:tc>
      </w:tr>
    </w:tbl>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CCE8CF" w:themeFill="background1"/>
        <w:kinsoku/>
        <w:wordWrap/>
        <w:overflowPunct/>
        <w:topLinePunct w:val="0"/>
        <w:autoSpaceDE/>
        <w:autoSpaceDN/>
        <w:bidi w:val="0"/>
        <w:adjustRightInd/>
        <w:snapToGrid/>
        <w:spacing w:before="0" w:beforeAutospacing="0" w:after="300" w:afterAutospacing="0" w:line="560" w:lineRule="exact"/>
        <w:ind w:left="0" w:right="0" w:firstLine="645"/>
        <w:jc w:val="left"/>
        <w:textAlignment w:val="auto"/>
        <w:rPr>
          <w:rFonts w:hint="eastAsia" w:ascii="仿宋_GB2312" w:hAnsi="仿宋_GB2312" w:eastAsia="仿宋_GB2312" w:cs="仿宋_GB2312"/>
          <w:i w:val="0"/>
          <w:iCs w:val="0"/>
          <w:caps w:val="0"/>
          <w:color w:val="333333"/>
          <w:spacing w:val="0"/>
          <w:sz w:val="32"/>
          <w:szCs w:val="32"/>
          <w:shd w:val="clear" w:fill="FFFFFF"/>
          <w:lang w:val="en-US" w:eastAsia="zh-CN"/>
        </w:rPr>
      </w:pPr>
      <w:r>
        <w:rPr>
          <w:rFonts w:hint="eastAsia" w:ascii="仿宋_GB2312" w:hAnsi="仿宋_GB2312" w:eastAsia="仿宋_GB2312" w:cs="仿宋_GB2312"/>
          <w:i w:val="0"/>
          <w:iCs w:val="0"/>
          <w:caps w:val="0"/>
          <w:color w:val="333333"/>
          <w:spacing w:val="0"/>
          <w:sz w:val="32"/>
          <w:szCs w:val="32"/>
          <w:shd w:val="clear" w:fill="FFFFFF"/>
          <w:lang w:val="en-US" w:eastAsia="zh-CN"/>
        </w:rPr>
        <w:t>四、因政府信息公开工作被申请行政复议、提起行政诉讼情况</w:t>
      </w:r>
    </w:p>
    <w:tbl>
      <w:tblPr>
        <w:tblStyle w:val="6"/>
        <w:tblW w:w="92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3" w:type="dxa"/>
          <w:bottom w:w="0" w:type="dxa"/>
          <w:right w:w="23" w:type="dxa"/>
        </w:tblCellMar>
      </w:tblPr>
      <w:tblGrid>
        <w:gridCol w:w="619"/>
        <w:gridCol w:w="619"/>
        <w:gridCol w:w="619"/>
        <w:gridCol w:w="619"/>
        <w:gridCol w:w="619"/>
        <w:gridCol w:w="619"/>
        <w:gridCol w:w="619"/>
        <w:gridCol w:w="619"/>
        <w:gridCol w:w="619"/>
        <w:gridCol w:w="619"/>
        <w:gridCol w:w="619"/>
        <w:gridCol w:w="619"/>
        <w:gridCol w:w="620"/>
        <w:gridCol w:w="620"/>
        <w:gridCol w:w="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0" w:hRule="atLeast"/>
          <w:jc w:val="center"/>
        </w:trPr>
        <w:tc>
          <w:tcPr>
            <w:tcW w:w="3095" w:type="dxa"/>
            <w:gridSpan w:val="5"/>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kern w:val="0"/>
                <w:sz w:val="32"/>
                <w:szCs w:val="32"/>
                <w:lang w:val="en-US" w:eastAsia="zh-CN" w:bidi="ar"/>
              </w:rPr>
              <w:t>行政复议</w:t>
            </w:r>
          </w:p>
        </w:tc>
        <w:tc>
          <w:tcPr>
            <w:tcW w:w="6193" w:type="dxa"/>
            <w:gridSpan w:val="1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kern w:val="0"/>
                <w:sz w:val="32"/>
                <w:szCs w:val="32"/>
                <w:lang w:val="en-US" w:eastAsia="zh-CN" w:bidi="ar"/>
              </w:rPr>
              <w:t>行政诉讼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0" w:hRule="atLeast"/>
          <w:jc w:val="center"/>
        </w:trPr>
        <w:tc>
          <w:tcPr>
            <w:tcW w:w="619" w:type="dxa"/>
            <w:vMerge w:val="restart"/>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kern w:val="0"/>
                <w:sz w:val="32"/>
                <w:szCs w:val="32"/>
                <w:lang w:val="en-US" w:eastAsia="zh-CN" w:bidi="ar"/>
              </w:rPr>
              <w:t>结果维持</w:t>
            </w:r>
          </w:p>
        </w:tc>
        <w:tc>
          <w:tcPr>
            <w:tcW w:w="619" w:type="dxa"/>
            <w:vMerge w:val="restart"/>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kern w:val="0"/>
                <w:sz w:val="32"/>
                <w:szCs w:val="32"/>
                <w:lang w:val="en-US" w:eastAsia="zh-CN" w:bidi="ar"/>
              </w:rPr>
              <w:t>结果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kern w:val="0"/>
                <w:sz w:val="32"/>
                <w:szCs w:val="32"/>
                <w:lang w:val="en-US" w:eastAsia="zh-CN" w:bidi="ar"/>
              </w:rPr>
              <w:t>纠正</w:t>
            </w:r>
          </w:p>
        </w:tc>
        <w:tc>
          <w:tcPr>
            <w:tcW w:w="619" w:type="dxa"/>
            <w:vMerge w:val="restart"/>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kern w:val="0"/>
                <w:sz w:val="32"/>
                <w:szCs w:val="32"/>
                <w:lang w:val="en-US" w:eastAsia="zh-CN" w:bidi="ar"/>
              </w:rPr>
              <w:t>其他</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kern w:val="0"/>
                <w:sz w:val="32"/>
                <w:szCs w:val="32"/>
                <w:lang w:val="en-US" w:eastAsia="zh-CN" w:bidi="ar"/>
              </w:rPr>
              <w:t>结果</w:t>
            </w:r>
          </w:p>
        </w:tc>
        <w:tc>
          <w:tcPr>
            <w:tcW w:w="619" w:type="dxa"/>
            <w:vMerge w:val="restart"/>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kern w:val="0"/>
                <w:sz w:val="32"/>
                <w:szCs w:val="32"/>
                <w:lang w:val="en-US" w:eastAsia="zh-CN" w:bidi="ar"/>
              </w:rPr>
              <w:t>尚未</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kern w:val="0"/>
                <w:sz w:val="32"/>
                <w:szCs w:val="32"/>
                <w:lang w:val="en-US" w:eastAsia="zh-CN" w:bidi="ar"/>
              </w:rPr>
              <w:t>审结</w:t>
            </w:r>
          </w:p>
        </w:tc>
        <w:tc>
          <w:tcPr>
            <w:tcW w:w="619" w:type="dxa"/>
            <w:vMerge w:val="restart"/>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kern w:val="0"/>
                <w:sz w:val="32"/>
                <w:szCs w:val="32"/>
                <w:lang w:val="en-US" w:eastAsia="zh-CN" w:bidi="ar"/>
              </w:rPr>
              <w:t>总计</w:t>
            </w:r>
          </w:p>
        </w:tc>
        <w:tc>
          <w:tcPr>
            <w:tcW w:w="3095" w:type="dxa"/>
            <w:gridSpan w:val="5"/>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kern w:val="0"/>
                <w:sz w:val="32"/>
                <w:szCs w:val="32"/>
                <w:lang w:val="en-US" w:eastAsia="zh-CN" w:bidi="ar"/>
              </w:rPr>
              <w:t>未经复议直接起诉</w:t>
            </w:r>
          </w:p>
        </w:tc>
        <w:tc>
          <w:tcPr>
            <w:tcW w:w="3098" w:type="dxa"/>
            <w:gridSpan w:val="5"/>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kern w:val="0"/>
                <w:sz w:val="32"/>
                <w:szCs w:val="32"/>
                <w:lang w:val="en-US" w:eastAsia="zh-CN" w:bidi="ar"/>
              </w:rPr>
              <w:t>复议后起诉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0" w:hRule="atLeast"/>
          <w:jc w:val="center"/>
        </w:trPr>
        <w:tc>
          <w:tcPr>
            <w:tcW w:w="619"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仿宋_GB2312" w:hAnsi="仿宋_GB2312" w:eastAsia="仿宋_GB2312" w:cs="仿宋_GB2312"/>
                <w:kern w:val="0"/>
                <w:sz w:val="32"/>
                <w:szCs w:val="32"/>
                <w:lang w:val="en-US" w:eastAsia="zh-CN" w:bidi="ar"/>
              </w:rPr>
            </w:pPr>
          </w:p>
        </w:tc>
        <w:tc>
          <w:tcPr>
            <w:tcW w:w="619"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仿宋_GB2312" w:hAnsi="仿宋_GB2312" w:eastAsia="仿宋_GB2312" w:cs="仿宋_GB2312"/>
                <w:kern w:val="0"/>
                <w:sz w:val="32"/>
                <w:szCs w:val="32"/>
                <w:lang w:val="en-US" w:eastAsia="zh-CN" w:bidi="ar"/>
              </w:rPr>
            </w:pPr>
          </w:p>
        </w:tc>
        <w:tc>
          <w:tcPr>
            <w:tcW w:w="619"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仿宋_GB2312" w:hAnsi="仿宋_GB2312" w:eastAsia="仿宋_GB2312" w:cs="仿宋_GB2312"/>
                <w:kern w:val="0"/>
                <w:sz w:val="32"/>
                <w:szCs w:val="32"/>
                <w:lang w:val="en-US" w:eastAsia="zh-CN" w:bidi="ar"/>
              </w:rPr>
            </w:pPr>
          </w:p>
        </w:tc>
        <w:tc>
          <w:tcPr>
            <w:tcW w:w="619"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仿宋_GB2312" w:hAnsi="仿宋_GB2312" w:eastAsia="仿宋_GB2312" w:cs="仿宋_GB2312"/>
                <w:kern w:val="0"/>
                <w:sz w:val="32"/>
                <w:szCs w:val="32"/>
                <w:lang w:val="en-US" w:eastAsia="zh-CN" w:bidi="ar"/>
              </w:rPr>
            </w:pPr>
          </w:p>
        </w:tc>
        <w:tc>
          <w:tcPr>
            <w:tcW w:w="619"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仿宋_GB2312" w:hAnsi="仿宋_GB2312" w:eastAsia="仿宋_GB2312" w:cs="仿宋_GB2312"/>
                <w:kern w:val="0"/>
                <w:sz w:val="32"/>
                <w:szCs w:val="32"/>
                <w:lang w:val="en-US" w:eastAsia="zh-CN" w:bidi="ar"/>
              </w:rPr>
            </w:pPr>
          </w:p>
        </w:tc>
        <w:tc>
          <w:tcPr>
            <w:tcW w:w="619"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kern w:val="0"/>
                <w:sz w:val="32"/>
                <w:szCs w:val="32"/>
                <w:lang w:val="en-US" w:eastAsia="zh-CN" w:bidi="ar"/>
              </w:rPr>
              <w:t>结果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kern w:val="0"/>
                <w:sz w:val="32"/>
                <w:szCs w:val="32"/>
                <w:lang w:val="en-US" w:eastAsia="zh-CN" w:bidi="ar"/>
              </w:rPr>
              <w:t>维持</w:t>
            </w:r>
          </w:p>
        </w:tc>
        <w:tc>
          <w:tcPr>
            <w:tcW w:w="619"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kern w:val="0"/>
                <w:sz w:val="32"/>
                <w:szCs w:val="32"/>
                <w:lang w:val="en-US" w:eastAsia="zh-CN" w:bidi="ar"/>
              </w:rPr>
              <w:t>结果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kern w:val="0"/>
                <w:sz w:val="32"/>
                <w:szCs w:val="32"/>
                <w:lang w:val="en-US" w:eastAsia="zh-CN" w:bidi="ar"/>
              </w:rPr>
              <w:t>纠正</w:t>
            </w:r>
          </w:p>
        </w:tc>
        <w:tc>
          <w:tcPr>
            <w:tcW w:w="619"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kern w:val="0"/>
                <w:sz w:val="32"/>
                <w:szCs w:val="32"/>
                <w:lang w:val="en-US" w:eastAsia="zh-CN" w:bidi="ar"/>
              </w:rPr>
              <w:t>其他</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kern w:val="0"/>
                <w:sz w:val="32"/>
                <w:szCs w:val="32"/>
                <w:lang w:val="en-US" w:eastAsia="zh-CN" w:bidi="ar"/>
              </w:rPr>
              <w:t>结果</w:t>
            </w:r>
          </w:p>
        </w:tc>
        <w:tc>
          <w:tcPr>
            <w:tcW w:w="619"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kern w:val="0"/>
                <w:sz w:val="32"/>
                <w:szCs w:val="32"/>
                <w:lang w:val="en-US" w:eastAsia="zh-CN" w:bidi="ar"/>
              </w:rPr>
              <w:t>尚未</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kern w:val="0"/>
                <w:sz w:val="32"/>
                <w:szCs w:val="32"/>
                <w:lang w:val="en-US" w:eastAsia="zh-CN" w:bidi="ar"/>
              </w:rPr>
              <w:t>审结</w:t>
            </w:r>
          </w:p>
        </w:tc>
        <w:tc>
          <w:tcPr>
            <w:tcW w:w="619"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kern w:val="0"/>
                <w:sz w:val="32"/>
                <w:szCs w:val="32"/>
                <w:lang w:val="en-US" w:eastAsia="zh-CN" w:bidi="ar"/>
              </w:rPr>
              <w:t>总计</w:t>
            </w:r>
          </w:p>
        </w:tc>
        <w:tc>
          <w:tcPr>
            <w:tcW w:w="619"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kern w:val="0"/>
                <w:sz w:val="32"/>
                <w:szCs w:val="32"/>
                <w:lang w:val="en-US" w:eastAsia="zh-CN" w:bidi="ar"/>
              </w:rPr>
              <w:t>结果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kern w:val="0"/>
                <w:sz w:val="32"/>
                <w:szCs w:val="32"/>
                <w:lang w:val="en-US" w:eastAsia="zh-CN" w:bidi="ar"/>
              </w:rPr>
              <w:t>维持</w:t>
            </w:r>
          </w:p>
        </w:tc>
        <w:tc>
          <w:tcPr>
            <w:tcW w:w="619"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kern w:val="0"/>
                <w:sz w:val="32"/>
                <w:szCs w:val="32"/>
                <w:lang w:val="en-US" w:eastAsia="zh-CN" w:bidi="ar"/>
              </w:rPr>
              <w:t>结果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kern w:val="0"/>
                <w:sz w:val="32"/>
                <w:szCs w:val="32"/>
                <w:lang w:val="en-US" w:eastAsia="zh-CN" w:bidi="ar"/>
              </w:rPr>
              <w:t>纠正</w:t>
            </w:r>
          </w:p>
        </w:tc>
        <w:tc>
          <w:tcPr>
            <w:tcW w:w="620"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kern w:val="0"/>
                <w:sz w:val="32"/>
                <w:szCs w:val="32"/>
                <w:lang w:val="en-US" w:eastAsia="zh-CN" w:bidi="ar"/>
              </w:rPr>
              <w:t>其他</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kern w:val="0"/>
                <w:sz w:val="32"/>
                <w:szCs w:val="32"/>
                <w:lang w:val="en-US" w:eastAsia="zh-CN" w:bidi="ar"/>
              </w:rPr>
              <w:t>结果</w:t>
            </w:r>
          </w:p>
        </w:tc>
        <w:tc>
          <w:tcPr>
            <w:tcW w:w="620"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kern w:val="0"/>
                <w:sz w:val="32"/>
                <w:szCs w:val="32"/>
                <w:lang w:val="en-US" w:eastAsia="zh-CN" w:bidi="ar"/>
              </w:rPr>
              <w:t>尚未</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kern w:val="0"/>
                <w:sz w:val="32"/>
                <w:szCs w:val="32"/>
                <w:lang w:val="en-US" w:eastAsia="zh-CN" w:bidi="ar"/>
              </w:rPr>
              <w:t>审结</w:t>
            </w:r>
          </w:p>
        </w:tc>
        <w:tc>
          <w:tcPr>
            <w:tcW w:w="620"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kern w:val="0"/>
                <w:sz w:val="32"/>
                <w:szCs w:val="32"/>
                <w:lang w:val="en-US" w:eastAsia="zh-CN" w:bidi="ar"/>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0" w:hRule="atLeast"/>
          <w:jc w:val="center"/>
        </w:trPr>
        <w:tc>
          <w:tcPr>
            <w:tcW w:w="61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sz w:val="32"/>
                <w:szCs w:val="32"/>
                <w:lang w:val="en-US" w:eastAsia="zh-CN"/>
              </w:rPr>
              <w:t>0</w:t>
            </w:r>
          </w:p>
        </w:tc>
        <w:tc>
          <w:tcPr>
            <w:tcW w:w="61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sz w:val="32"/>
                <w:szCs w:val="32"/>
                <w:lang w:val="en-US" w:eastAsia="zh-CN"/>
              </w:rPr>
              <w:t>0</w:t>
            </w:r>
          </w:p>
        </w:tc>
        <w:tc>
          <w:tcPr>
            <w:tcW w:w="61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sz w:val="32"/>
                <w:szCs w:val="32"/>
                <w:lang w:val="en-US" w:eastAsia="zh-CN"/>
              </w:rPr>
              <w:t>0</w:t>
            </w:r>
          </w:p>
        </w:tc>
        <w:tc>
          <w:tcPr>
            <w:tcW w:w="61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sz w:val="32"/>
                <w:szCs w:val="32"/>
                <w:lang w:val="en-US" w:eastAsia="zh-CN"/>
              </w:rPr>
              <w:t>0</w:t>
            </w:r>
          </w:p>
        </w:tc>
        <w:tc>
          <w:tcPr>
            <w:tcW w:w="61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sz w:val="32"/>
                <w:szCs w:val="32"/>
                <w:lang w:val="en-US" w:eastAsia="zh-CN"/>
              </w:rPr>
              <w:t>0</w:t>
            </w:r>
          </w:p>
        </w:tc>
        <w:tc>
          <w:tcPr>
            <w:tcW w:w="61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sz w:val="32"/>
                <w:szCs w:val="32"/>
                <w:lang w:val="en-US" w:eastAsia="zh-CN"/>
              </w:rPr>
              <w:t>0</w:t>
            </w:r>
          </w:p>
        </w:tc>
        <w:tc>
          <w:tcPr>
            <w:tcW w:w="61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sz w:val="32"/>
                <w:szCs w:val="32"/>
                <w:lang w:val="en-US" w:eastAsia="zh-CN"/>
              </w:rPr>
              <w:t>0</w:t>
            </w:r>
          </w:p>
        </w:tc>
        <w:tc>
          <w:tcPr>
            <w:tcW w:w="61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sz w:val="32"/>
                <w:szCs w:val="32"/>
                <w:lang w:val="en-US" w:eastAsia="zh-CN"/>
              </w:rPr>
              <w:t>0</w:t>
            </w:r>
          </w:p>
        </w:tc>
        <w:tc>
          <w:tcPr>
            <w:tcW w:w="61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sz w:val="32"/>
                <w:szCs w:val="32"/>
                <w:lang w:val="en-US" w:eastAsia="zh-CN"/>
              </w:rPr>
              <w:t>0</w:t>
            </w:r>
          </w:p>
        </w:tc>
        <w:tc>
          <w:tcPr>
            <w:tcW w:w="61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sz w:val="32"/>
                <w:szCs w:val="32"/>
                <w:lang w:val="en-US" w:eastAsia="zh-CN"/>
              </w:rPr>
              <w:t>0</w:t>
            </w:r>
          </w:p>
        </w:tc>
        <w:tc>
          <w:tcPr>
            <w:tcW w:w="61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sz w:val="32"/>
                <w:szCs w:val="32"/>
                <w:lang w:val="en-US" w:eastAsia="zh-CN"/>
              </w:rPr>
              <w:t>0</w:t>
            </w:r>
          </w:p>
        </w:tc>
        <w:tc>
          <w:tcPr>
            <w:tcW w:w="61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sz w:val="32"/>
                <w:szCs w:val="32"/>
                <w:lang w:val="en-US" w:eastAsia="zh-CN"/>
              </w:rPr>
              <w:t>0</w:t>
            </w:r>
          </w:p>
        </w:tc>
        <w:tc>
          <w:tcPr>
            <w:tcW w:w="62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sz w:val="32"/>
                <w:szCs w:val="32"/>
                <w:lang w:val="en-US" w:eastAsia="zh-CN"/>
              </w:rPr>
              <w:t>0</w:t>
            </w:r>
          </w:p>
        </w:tc>
        <w:tc>
          <w:tcPr>
            <w:tcW w:w="62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sz w:val="32"/>
                <w:szCs w:val="32"/>
                <w:lang w:val="en-US" w:eastAsia="zh-CN"/>
              </w:rPr>
              <w:t>0</w:t>
            </w:r>
          </w:p>
        </w:tc>
        <w:tc>
          <w:tcPr>
            <w:tcW w:w="62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sz w:val="32"/>
                <w:szCs w:val="32"/>
                <w:lang w:val="en-US" w:eastAsia="zh-CN"/>
              </w:rPr>
              <w:t>0</w:t>
            </w:r>
          </w:p>
        </w:tc>
      </w:tr>
    </w:tbl>
    <w:p>
      <w:pPr>
        <w:keepNext w:val="0"/>
        <w:keepLines w:val="0"/>
        <w:pageBreakBefore w:val="0"/>
        <w:widowControl w:val="0"/>
        <w:numPr>
          <w:ilvl w:val="0"/>
          <w:numId w:val="1"/>
        </w:numPr>
        <w:kinsoku/>
        <w:wordWrap/>
        <w:overflowPunct/>
        <w:topLinePunct w:val="0"/>
        <w:autoSpaceDE/>
        <w:autoSpaceDN/>
        <w:bidi w:val="0"/>
        <w:adjustRightInd/>
        <w:snapToGrid/>
        <w:spacing w:before="176" w:beforeLines="30" w:after="118" w:afterLines="20" w:line="560" w:lineRule="exact"/>
        <w:ind w:firstLine="632"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政府信息公开工作存在的主要问题及改进情况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CCE8CF" w:themeFill="background1"/>
        <w:kinsoku/>
        <w:wordWrap/>
        <w:overflowPunct/>
        <w:topLinePunct w:val="0"/>
        <w:autoSpaceDE/>
        <w:autoSpaceDN/>
        <w:bidi w:val="0"/>
        <w:adjustRightInd/>
        <w:snapToGrid/>
        <w:spacing w:before="0" w:beforeAutospacing="0" w:after="0" w:afterAutospacing="0" w:line="560" w:lineRule="exact"/>
        <w:ind w:right="0" w:firstLine="632" w:firstLineChars="200"/>
        <w:jc w:val="both"/>
        <w:textAlignment w:val="auto"/>
        <w:rPr>
          <w:rFonts w:hint="eastAsia" w:ascii="仿宋_GB2312" w:hAnsi="宋体" w:eastAsia="仿宋_GB2312" w:cs="仿宋_GB2312"/>
          <w:i w:val="0"/>
          <w:iCs w:val="0"/>
          <w:caps w:val="0"/>
          <w:color w:val="333333"/>
          <w:spacing w:val="0"/>
          <w:sz w:val="32"/>
          <w:szCs w:val="32"/>
          <w:shd w:val="clear" w:fill="FFFFFF"/>
        </w:rPr>
      </w:pPr>
      <w:r>
        <w:rPr>
          <w:rFonts w:ascii="仿宋_GB2312" w:hAnsi="宋体" w:eastAsia="仿宋_GB2312" w:cs="仿宋_GB2312"/>
          <w:i w:val="0"/>
          <w:iCs w:val="0"/>
          <w:caps w:val="0"/>
          <w:color w:val="333333"/>
          <w:spacing w:val="0"/>
          <w:sz w:val="32"/>
          <w:szCs w:val="32"/>
          <w:shd w:val="clear" w:fill="FFFFFF"/>
        </w:rPr>
        <w:t>202</w:t>
      </w:r>
      <w:r>
        <w:rPr>
          <w:rFonts w:hint="eastAsia" w:ascii="仿宋_GB2312" w:hAnsi="宋体" w:eastAsia="仿宋_GB2312" w:cs="仿宋_GB2312"/>
          <w:i w:val="0"/>
          <w:iCs w:val="0"/>
          <w:caps w:val="0"/>
          <w:color w:val="333333"/>
          <w:spacing w:val="0"/>
          <w:sz w:val="32"/>
          <w:szCs w:val="32"/>
          <w:shd w:val="clear" w:fill="FFFFFF"/>
          <w:lang w:val="en-US" w:eastAsia="zh-CN"/>
        </w:rPr>
        <w:t>3</w:t>
      </w:r>
      <w:r>
        <w:rPr>
          <w:rFonts w:hint="eastAsia" w:ascii="仿宋_GB2312" w:hAnsi="宋体" w:eastAsia="仿宋_GB2312" w:cs="仿宋_GB2312"/>
          <w:i w:val="0"/>
          <w:iCs w:val="0"/>
          <w:caps w:val="0"/>
          <w:color w:val="333333"/>
          <w:spacing w:val="0"/>
          <w:sz w:val="32"/>
          <w:szCs w:val="32"/>
          <w:shd w:val="clear" w:fill="FFFFFF"/>
        </w:rPr>
        <w:t>年，我</w:t>
      </w:r>
      <w:r>
        <w:rPr>
          <w:rFonts w:hint="eastAsia" w:ascii="仿宋_GB2312" w:hAnsi="宋体" w:eastAsia="仿宋_GB2312" w:cs="仿宋_GB2312"/>
          <w:i w:val="0"/>
          <w:iCs w:val="0"/>
          <w:caps w:val="0"/>
          <w:color w:val="333333"/>
          <w:spacing w:val="0"/>
          <w:sz w:val="32"/>
          <w:szCs w:val="32"/>
          <w:shd w:val="clear" w:fill="FFFFFF"/>
          <w:lang w:val="en-US" w:eastAsia="zh-CN"/>
        </w:rPr>
        <w:t>局</w:t>
      </w:r>
      <w:r>
        <w:rPr>
          <w:rFonts w:hint="eastAsia" w:ascii="仿宋_GB2312" w:hAnsi="宋体" w:eastAsia="仿宋_GB2312" w:cs="仿宋_GB2312"/>
          <w:i w:val="0"/>
          <w:iCs w:val="0"/>
          <w:caps w:val="0"/>
          <w:color w:val="333333"/>
          <w:spacing w:val="0"/>
          <w:sz w:val="32"/>
          <w:szCs w:val="32"/>
          <w:shd w:val="clear" w:fill="FFFFFF"/>
        </w:rPr>
        <w:t>政务公开工作</w:t>
      </w:r>
      <w:r>
        <w:rPr>
          <w:rFonts w:hint="eastAsia" w:ascii="仿宋_GB2312" w:hAnsi="宋体" w:eastAsia="仿宋_GB2312" w:cs="仿宋_GB2312"/>
          <w:i w:val="0"/>
          <w:iCs w:val="0"/>
          <w:caps w:val="0"/>
          <w:color w:val="333333"/>
          <w:spacing w:val="0"/>
          <w:sz w:val="32"/>
          <w:szCs w:val="32"/>
          <w:shd w:val="clear" w:fill="FFFFFF"/>
          <w:lang w:val="en-US" w:eastAsia="zh-CN"/>
        </w:rPr>
        <w:t>比去年</w:t>
      </w:r>
      <w:r>
        <w:rPr>
          <w:rFonts w:hint="eastAsia" w:ascii="仿宋_GB2312" w:hAnsi="宋体" w:eastAsia="仿宋_GB2312" w:cs="仿宋_GB2312"/>
          <w:i w:val="0"/>
          <w:iCs w:val="0"/>
          <w:caps w:val="0"/>
          <w:color w:val="333333"/>
          <w:spacing w:val="0"/>
          <w:sz w:val="32"/>
          <w:szCs w:val="32"/>
          <w:shd w:val="clear" w:fill="FFFFFF"/>
        </w:rPr>
        <w:t>取得明显</w:t>
      </w:r>
      <w:r>
        <w:rPr>
          <w:rFonts w:hint="eastAsia" w:ascii="仿宋_GB2312" w:hAnsi="宋体" w:eastAsia="仿宋_GB2312" w:cs="仿宋_GB2312"/>
          <w:i w:val="0"/>
          <w:iCs w:val="0"/>
          <w:caps w:val="0"/>
          <w:color w:val="333333"/>
          <w:spacing w:val="0"/>
          <w:sz w:val="32"/>
          <w:szCs w:val="32"/>
          <w:shd w:val="clear" w:fill="FFFFFF"/>
          <w:lang w:val="en-US" w:eastAsia="zh-CN"/>
        </w:rPr>
        <w:t>改善</w:t>
      </w:r>
      <w:r>
        <w:rPr>
          <w:rFonts w:hint="eastAsia" w:ascii="仿宋_GB2312" w:hAnsi="宋体" w:eastAsia="仿宋_GB2312" w:cs="仿宋_GB2312"/>
          <w:i w:val="0"/>
          <w:iCs w:val="0"/>
          <w:caps w:val="0"/>
          <w:color w:val="333333"/>
          <w:spacing w:val="0"/>
          <w:sz w:val="32"/>
          <w:szCs w:val="32"/>
          <w:shd w:val="clear" w:fill="FFFFFF"/>
        </w:rPr>
        <w:t>成效，</w:t>
      </w:r>
      <w:r>
        <w:rPr>
          <w:rFonts w:hint="eastAsia" w:ascii="仿宋_GB2312" w:hAnsi="宋体" w:eastAsia="仿宋_GB2312" w:cs="仿宋_GB2312"/>
          <w:i w:val="0"/>
          <w:iCs w:val="0"/>
          <w:caps w:val="0"/>
          <w:color w:val="333333"/>
          <w:spacing w:val="0"/>
          <w:sz w:val="32"/>
          <w:szCs w:val="32"/>
          <w:shd w:val="clear" w:fill="FFFFFF"/>
          <w:lang w:val="en-US" w:eastAsia="zh-CN"/>
        </w:rPr>
        <w:t>一是加强了政策解读的深入性和实质性，提高了解读产品的质量。二是完善和严格执行政府信息公开相关工作机制，切实推进政府信息公开工作标准化、规范化。</w:t>
      </w:r>
      <w:r>
        <w:rPr>
          <w:rFonts w:hint="eastAsia" w:ascii="仿宋_GB2312" w:hAnsi="宋体" w:eastAsia="仿宋_GB2312" w:cs="仿宋_GB2312"/>
          <w:i w:val="0"/>
          <w:iCs w:val="0"/>
          <w:caps w:val="0"/>
          <w:color w:val="333333"/>
          <w:spacing w:val="0"/>
          <w:sz w:val="32"/>
          <w:szCs w:val="32"/>
          <w:shd w:val="clear" w:fill="FFFFFF"/>
        </w:rPr>
        <w:t>但对照《条例》的高标准严要求，还是存在一定差距。一是自选动作不多。虽能够按照上级部门要求，完成规定动作，但主动谋划创新，开展自选活动能力较弱。二是政府信息公开</w:t>
      </w:r>
      <w:r>
        <w:rPr>
          <w:rFonts w:hint="eastAsia" w:ascii="仿宋_GB2312" w:hAnsi="宋体" w:eastAsia="仿宋_GB2312" w:cs="仿宋_GB2312"/>
          <w:i w:val="0"/>
          <w:iCs w:val="0"/>
          <w:caps w:val="0"/>
          <w:color w:val="333333"/>
          <w:spacing w:val="0"/>
          <w:sz w:val="32"/>
          <w:szCs w:val="32"/>
          <w:shd w:val="clear" w:fill="FFFFFF"/>
          <w:lang w:val="en-US" w:eastAsia="zh-CN"/>
        </w:rPr>
        <w:t>平</w:t>
      </w:r>
      <w:r>
        <w:rPr>
          <w:rFonts w:hint="eastAsia" w:ascii="仿宋_GB2312" w:hAnsi="宋体" w:eastAsia="仿宋_GB2312" w:cs="仿宋_GB2312"/>
          <w:i w:val="0"/>
          <w:iCs w:val="0"/>
          <w:caps w:val="0"/>
          <w:color w:val="333333"/>
          <w:spacing w:val="0"/>
          <w:sz w:val="32"/>
          <w:szCs w:val="32"/>
          <w:shd w:val="clear" w:fill="FFFFFF"/>
        </w:rPr>
        <w:t>台建设仍</w:t>
      </w:r>
      <w:r>
        <w:rPr>
          <w:rFonts w:hint="eastAsia" w:ascii="仿宋_GB2312" w:hAnsi="宋体" w:eastAsia="仿宋_GB2312" w:cs="仿宋_GB2312"/>
          <w:i w:val="0"/>
          <w:iCs w:val="0"/>
          <w:caps w:val="0"/>
          <w:color w:val="333333"/>
          <w:spacing w:val="0"/>
          <w:sz w:val="32"/>
          <w:szCs w:val="32"/>
          <w:shd w:val="clear" w:fill="FFFFFF"/>
          <w:lang w:val="en-US" w:eastAsia="zh-CN"/>
        </w:rPr>
        <w:t>显</w:t>
      </w:r>
      <w:r>
        <w:rPr>
          <w:rFonts w:hint="eastAsia" w:ascii="仿宋_GB2312" w:hAnsi="宋体" w:eastAsia="仿宋_GB2312" w:cs="仿宋_GB2312"/>
          <w:i w:val="0"/>
          <w:iCs w:val="0"/>
          <w:caps w:val="0"/>
          <w:color w:val="333333"/>
          <w:spacing w:val="0"/>
          <w:sz w:val="32"/>
          <w:szCs w:val="32"/>
          <w:shd w:val="clear" w:fill="FFFFFF"/>
        </w:rPr>
        <w:t>不足。政府信息公开平台是机关对外信息公开的主阵地，因栏目设置的合理性、创新性等问题，信息公开的充分性和及时性仍有待提高。三是人员能力不足问题仍然存在。政务公开工作的要求和标准越来越高，政策解读多样化、错敏字排查等工作，对于工作人员专业能力的要求高，目前我局工作人员的能力与之仍有差距。</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CCE8CF" w:themeFill="background1"/>
        <w:kinsoku/>
        <w:wordWrap/>
        <w:overflowPunct/>
        <w:topLinePunct w:val="0"/>
        <w:autoSpaceDE/>
        <w:autoSpaceDN/>
        <w:bidi w:val="0"/>
        <w:adjustRightInd/>
        <w:snapToGrid/>
        <w:spacing w:before="0" w:beforeAutospacing="0" w:after="0" w:afterAutospacing="0" w:line="560" w:lineRule="exact"/>
        <w:ind w:right="0" w:firstLine="632" w:firstLineChars="200"/>
        <w:jc w:val="both"/>
        <w:textAlignment w:val="auto"/>
        <w:rPr>
          <w:rFonts w:hint="default" w:ascii="仿宋_GB2312" w:hAnsi="宋体" w:eastAsia="仿宋_GB2312" w:cs="仿宋_GB2312"/>
          <w:i w:val="0"/>
          <w:iCs w:val="0"/>
          <w:caps w:val="0"/>
          <w:color w:val="333333"/>
          <w:spacing w:val="0"/>
          <w:sz w:val="32"/>
          <w:szCs w:val="32"/>
          <w:shd w:val="clear" w:fill="FFFFFF"/>
          <w:lang w:val="en-US" w:eastAsia="zh-CN"/>
        </w:rPr>
      </w:pPr>
      <w:r>
        <w:rPr>
          <w:rFonts w:hint="eastAsia" w:ascii="仿宋_GB2312" w:hAnsi="宋体" w:eastAsia="仿宋_GB2312" w:cs="仿宋_GB2312"/>
          <w:i w:val="0"/>
          <w:iCs w:val="0"/>
          <w:caps w:val="0"/>
          <w:color w:val="333333"/>
          <w:spacing w:val="0"/>
          <w:sz w:val="32"/>
          <w:szCs w:val="32"/>
          <w:shd w:val="clear" w:fill="FFFFFF"/>
          <w:lang w:val="en-US" w:eastAsia="zh-CN"/>
        </w:rPr>
        <w:t>改进举措：1.积极开拓创新，开阔思路，做好自选动作。2.加强学习，提高全局干职工的公开意识和能力。3.严格按照上级要求实行“三审三校”与公文公开发布意见单规范程序发布，对制定的各类制度文件严格把关，做到能公开尽量公开，切实保障群众知情权。</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cs="仿宋_GB2312"/>
          <w:sz w:val="32"/>
          <w:szCs w:val="32"/>
          <w:lang w:val="en-US" w:eastAsia="zh-CN"/>
        </w:rPr>
        <w:t>六、</w:t>
      </w:r>
      <w:r>
        <w:rPr>
          <w:rFonts w:hint="eastAsia" w:ascii="仿宋_GB2312" w:hAnsi="仿宋_GB2312" w:eastAsia="仿宋_GB2312" w:cs="仿宋_GB2312"/>
          <w:sz w:val="32"/>
          <w:szCs w:val="32"/>
          <w:lang w:val="en-US" w:eastAsia="zh-CN"/>
        </w:rPr>
        <w:t>其他需要报告的事项</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CCE8CF" w:themeFill="background1"/>
        <w:kinsoku/>
        <w:wordWrap/>
        <w:overflowPunct/>
        <w:topLinePunct w:val="0"/>
        <w:autoSpaceDE/>
        <w:autoSpaceDN/>
        <w:bidi w:val="0"/>
        <w:adjustRightInd/>
        <w:snapToGrid/>
        <w:spacing w:before="0" w:beforeAutospacing="0" w:after="0" w:afterAutospacing="0" w:line="560" w:lineRule="exact"/>
        <w:ind w:right="0" w:rightChars="0" w:firstLine="632"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w:t>
      </w:r>
      <w:r>
        <w:rPr>
          <w:rFonts w:hint="eastAsia" w:ascii="仿宋_GB2312" w:hAnsi="仿宋_GB2312" w:cs="仿宋_GB2312"/>
          <w:i w:val="0"/>
          <w:caps w:val="0"/>
          <w:color w:val="333333"/>
          <w:spacing w:val="0"/>
          <w:sz w:val="32"/>
          <w:szCs w:val="32"/>
          <w:shd w:val="clear" w:fill="FFFFFF"/>
          <w:lang w:val="en-US" w:eastAsia="zh-CN"/>
        </w:rPr>
        <w:t>一</w:t>
      </w:r>
      <w:r>
        <w:rPr>
          <w:rFonts w:hint="eastAsia" w:ascii="仿宋_GB2312" w:hAnsi="仿宋_GB2312" w:eastAsia="仿宋_GB2312" w:cs="仿宋_GB2312"/>
          <w:i w:val="0"/>
          <w:caps w:val="0"/>
          <w:color w:val="333333"/>
          <w:spacing w:val="0"/>
          <w:sz w:val="32"/>
          <w:szCs w:val="32"/>
          <w:shd w:val="clear" w:fill="FFFFFF"/>
          <w:lang w:val="en-US" w:eastAsia="zh-CN"/>
        </w:rPr>
        <w:t>）收取信息处理费的情况,在此专门报告</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CCE8CF" w:themeFill="background1"/>
        <w:kinsoku/>
        <w:wordWrap/>
        <w:overflowPunct/>
        <w:topLinePunct w:val="0"/>
        <w:autoSpaceDE/>
        <w:autoSpaceDN/>
        <w:bidi w:val="0"/>
        <w:adjustRightInd/>
        <w:snapToGrid/>
        <w:spacing w:before="0" w:beforeAutospacing="0" w:after="0" w:afterAutospacing="0" w:line="560" w:lineRule="exact"/>
        <w:ind w:right="0" w:rightChars="0" w:firstLine="632" w:firstLineChars="200"/>
        <w:jc w:val="both"/>
        <w:textAlignment w:val="auto"/>
        <w:rPr>
          <w:rFonts w:hint="eastAsia" w:ascii="仿宋_GB2312" w:hAnsi="仿宋_GB2312" w:cs="仿宋_GB2312"/>
          <w:i w:val="0"/>
          <w:caps w:val="0"/>
          <w:color w:val="333333"/>
          <w:spacing w:val="0"/>
          <w:sz w:val="32"/>
          <w:szCs w:val="32"/>
          <w:shd w:val="clear" w:fill="FFFFFF"/>
          <w:lang w:val="en-US" w:eastAsia="zh-CN"/>
        </w:rPr>
      </w:pPr>
      <w:r>
        <w:rPr>
          <w:rFonts w:hint="eastAsia" w:ascii="仿宋_GB2312" w:hAnsi="仿宋_GB2312" w:cs="仿宋_GB2312"/>
          <w:i w:val="0"/>
          <w:caps w:val="0"/>
          <w:color w:val="333333"/>
          <w:spacing w:val="0"/>
          <w:sz w:val="32"/>
          <w:szCs w:val="32"/>
          <w:shd w:val="clear" w:fill="FFFFFF"/>
          <w:lang w:val="en-US" w:eastAsia="zh-CN"/>
        </w:rPr>
        <w:t>按照《国务院办公厅关于印发〈政府信息公开信息处理费管理办法〉的通知》(国办函〔2020〕109号)规定的按件、按量收费标准，本年度没有产生信息公开处理费。</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w:t>
      </w:r>
      <w:r>
        <w:rPr>
          <w:rFonts w:hint="eastAsia" w:ascii="仿宋_GB2312" w:hAnsi="仿宋_GB2312" w:cs="仿宋_GB2312"/>
          <w:sz w:val="32"/>
          <w:szCs w:val="32"/>
          <w:lang w:val="en-US" w:eastAsia="zh-CN"/>
        </w:rPr>
        <w:t>二</w:t>
      </w:r>
      <w:r>
        <w:rPr>
          <w:rFonts w:hint="eastAsia" w:ascii="仿宋_GB2312" w:hAnsi="仿宋_GB2312" w:eastAsia="仿宋_GB2312" w:cs="仿宋_GB2312"/>
          <w:sz w:val="32"/>
          <w:szCs w:val="32"/>
          <w:lang w:val="en-US" w:eastAsia="zh-CN"/>
        </w:rPr>
        <w:t>）需要报告的其他事项</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CCE8CF" w:themeFill="background1"/>
        <w:kinsoku/>
        <w:wordWrap/>
        <w:overflowPunct/>
        <w:topLinePunct w:val="0"/>
        <w:autoSpaceDE/>
        <w:autoSpaceDN/>
        <w:bidi w:val="0"/>
        <w:adjustRightInd/>
        <w:snapToGrid/>
        <w:spacing w:before="0" w:beforeAutospacing="0" w:after="0" w:afterAutospacing="0" w:line="560" w:lineRule="exact"/>
        <w:ind w:right="0" w:rightChars="0" w:firstLine="632"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202</w:t>
      </w:r>
      <w:r>
        <w:rPr>
          <w:rFonts w:hint="eastAsia" w:ascii="仿宋_GB2312" w:hAnsi="仿宋_GB2312" w:cs="仿宋_GB2312"/>
          <w:i w:val="0"/>
          <w:caps w:val="0"/>
          <w:color w:val="333333"/>
          <w:spacing w:val="0"/>
          <w:sz w:val="32"/>
          <w:szCs w:val="32"/>
          <w:shd w:val="clear" w:fill="FFFFFF"/>
          <w:lang w:val="en-US" w:eastAsia="zh-CN"/>
        </w:rPr>
        <w:t>3</w:t>
      </w:r>
      <w:r>
        <w:rPr>
          <w:rFonts w:hint="eastAsia" w:ascii="仿宋_GB2312" w:hAnsi="仿宋_GB2312" w:eastAsia="仿宋_GB2312" w:cs="仿宋_GB2312"/>
          <w:i w:val="0"/>
          <w:caps w:val="0"/>
          <w:color w:val="333333"/>
          <w:spacing w:val="0"/>
          <w:sz w:val="32"/>
          <w:szCs w:val="32"/>
          <w:shd w:val="clear" w:fill="FFFFFF"/>
          <w:lang w:val="en-US" w:eastAsia="zh-CN"/>
        </w:rPr>
        <w:t>年度市工信局无其他需要报告的事项。</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CCE8CF" w:themeFill="background1"/>
        <w:kinsoku/>
        <w:wordWrap/>
        <w:overflowPunct/>
        <w:topLinePunct w:val="0"/>
        <w:autoSpaceDE/>
        <w:autoSpaceDN/>
        <w:bidi w:val="0"/>
        <w:adjustRightInd/>
        <w:snapToGrid/>
        <w:spacing w:before="0" w:beforeAutospacing="0" w:after="0" w:afterAutospacing="0" w:line="560" w:lineRule="exact"/>
        <w:ind w:right="0" w:rightChars="0" w:firstLine="632" w:firstLineChars="200"/>
        <w:jc w:val="both"/>
        <w:textAlignment w:val="auto"/>
        <w:rPr>
          <w:rFonts w:hint="default" w:ascii="仿宋_GB2312" w:hAnsi="仿宋_GB2312" w:cs="仿宋_GB2312"/>
          <w:i w:val="0"/>
          <w:caps w:val="0"/>
          <w:color w:val="333333"/>
          <w:spacing w:val="0"/>
          <w:sz w:val="32"/>
          <w:szCs w:val="32"/>
          <w:shd w:val="clear" w:fill="FFFFFF"/>
          <w:lang w:val="en-US" w:eastAsia="zh-CN"/>
        </w:rPr>
      </w:pPr>
      <w:bookmarkStart w:id="0" w:name="_GoBack"/>
      <w:bookmarkEnd w:id="0"/>
    </w:p>
    <w:p>
      <w:pPr>
        <w:keepNext w:val="0"/>
        <w:keepLines w:val="0"/>
        <w:pageBreakBefore w:val="0"/>
        <w:widowControl w:val="0"/>
        <w:kinsoku/>
        <w:wordWrap/>
        <w:overflowPunct/>
        <w:topLinePunct w:val="0"/>
        <w:autoSpaceDE/>
        <w:autoSpaceDN/>
        <w:bidi w:val="0"/>
        <w:adjustRightInd/>
        <w:snapToGrid/>
        <w:ind w:firstLine="632" w:firstLineChars="200"/>
        <w:textAlignment w:val="auto"/>
        <w:outlineLvl w:val="9"/>
        <w:rPr>
          <w:rFonts w:hint="eastAsia" w:ascii="仿宋_GB2312" w:hAnsi="仿宋_GB2312" w:eastAsia="仿宋_GB2312" w:cs="仿宋_GB2312"/>
          <w:sz w:val="32"/>
          <w:szCs w:val="32"/>
          <w:lang w:val="en-US" w:eastAsia="zh-CN"/>
        </w:rPr>
      </w:pPr>
    </w:p>
    <w:sectPr>
      <w:footerReference r:id="rId3" w:type="default"/>
      <w:pgSz w:w="11906" w:h="16838"/>
      <w:pgMar w:top="1417" w:right="1417" w:bottom="1417" w:left="1417" w:header="907" w:footer="907" w:gutter="0"/>
      <w:cols w:space="0" w:num="1"/>
      <w:rtlGutter w:val="0"/>
      <w:docGrid w:type="linesAndChars" w:linePitch="579" w:charSpace="-84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rFonts w:hint="eastAsia" w:ascii="宋体" w:hAnsi="宋体" w:eastAsia="宋体" w:cs="宋体"/>
        <w:sz w:val="28"/>
        <w:szCs w:val="28"/>
        <w:lang w:val="en-US" w:eastAsia="zh-CN"/>
      </w:rPr>
    </w:pPr>
    <w:r>
      <w:rPr>
        <w:rFonts w:hint="eastAsia" w:ascii="宋体" w:hAnsi="宋体" w:eastAsia="宋体" w:cs="宋体"/>
        <w:kern w:val="0"/>
        <w:sz w:val="28"/>
        <w:szCs w:val="28"/>
        <w:lang w:val="en-US" w:eastAsia="zh-CN"/>
      </w:rPr>
      <w:t>-</w:t>
    </w:r>
    <w:r>
      <w:rPr>
        <w:rFonts w:hint="eastAsia" w:ascii="宋体" w:hAnsi="宋体" w:eastAsia="宋体" w:cs="宋体"/>
        <w:kern w:val="0"/>
        <w:sz w:val="28"/>
        <w:szCs w:val="28"/>
      </w:rPr>
      <w:t xml:space="preserve"> </w:t>
    </w:r>
    <w:r>
      <w:rPr>
        <w:rFonts w:hint="eastAsia" w:ascii="宋体" w:hAnsi="宋体" w:eastAsia="宋体" w:cs="宋体"/>
        <w:kern w:val="0"/>
        <w:sz w:val="28"/>
        <w:szCs w:val="28"/>
        <w:lang w:val="zh-CN"/>
      </w:rPr>
      <w:fldChar w:fldCharType="begin"/>
    </w:r>
    <w:r>
      <w:rPr>
        <w:rFonts w:hint="eastAsia" w:ascii="宋体" w:hAnsi="宋体" w:eastAsia="宋体" w:cs="宋体"/>
        <w:kern w:val="0"/>
        <w:sz w:val="28"/>
        <w:szCs w:val="28"/>
        <w:lang w:val="zh-CN"/>
      </w:rPr>
      <w:instrText xml:space="preserve"> PAGE </w:instrText>
    </w:r>
    <w:r>
      <w:rPr>
        <w:rFonts w:hint="eastAsia" w:ascii="宋体" w:hAnsi="宋体" w:eastAsia="宋体" w:cs="宋体"/>
        <w:kern w:val="0"/>
        <w:sz w:val="28"/>
        <w:szCs w:val="28"/>
        <w:lang w:val="zh-CN"/>
      </w:rPr>
      <w:fldChar w:fldCharType="separate"/>
    </w:r>
    <w:r>
      <w:rPr>
        <w:rFonts w:hint="eastAsia" w:ascii="宋体" w:hAnsi="宋体" w:eastAsia="宋体" w:cs="宋体"/>
        <w:kern w:val="0"/>
        <w:sz w:val="28"/>
        <w:szCs w:val="28"/>
        <w:lang w:val="zh-CN"/>
      </w:rPr>
      <w:t>1</w:t>
    </w:r>
    <w:r>
      <w:rPr>
        <w:rFonts w:hint="eastAsia" w:ascii="宋体" w:hAnsi="宋体" w:eastAsia="宋体" w:cs="宋体"/>
        <w:kern w:val="0"/>
        <w:sz w:val="28"/>
        <w:szCs w:val="28"/>
        <w:lang w:val="zh-CN"/>
      </w:rPr>
      <w:fldChar w:fldCharType="end"/>
    </w:r>
    <w:r>
      <w:rPr>
        <w:rFonts w:hint="eastAsia" w:ascii="宋体" w:hAnsi="宋体" w:eastAsia="宋体" w:cs="宋体"/>
        <w:kern w:val="0"/>
        <w:sz w:val="28"/>
        <w:szCs w:val="28"/>
      </w:rPr>
      <w:t xml:space="preserve"> </w:t>
    </w:r>
    <w:r>
      <w:rPr>
        <w:rFonts w:hint="eastAsia" w:ascii="宋体" w:hAnsi="宋体" w:eastAsia="宋体" w:cs="宋体"/>
        <w:kern w:val="0"/>
        <w:sz w:val="28"/>
        <w:szCs w:val="28"/>
        <w:lang w:val="en-US" w:eastAsia="zh-CN"/>
      </w:rPr>
      <w:t>-</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FA00A65"/>
    <w:multiLevelType w:val="singleLevel"/>
    <w:tmpl w:val="1FA00A65"/>
    <w:lvl w:ilvl="0" w:tentative="0">
      <w:start w:val="5"/>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attachedTemplate r:id="rId1"/>
  <w:documentProtection w:enforcement="0"/>
  <w:defaultTabStop w:val="420"/>
  <w:drawingGridHorizontalSpacing w:val="158"/>
  <w:drawingGridVerticalSpacing w:val="290"/>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EyYzExMTIwMzc0OTQ4NjAwMTgxMDk5YjNjMmY4NDIifQ=="/>
  </w:docVars>
  <w:rsids>
    <w:rsidRoot w:val="105A4352"/>
    <w:rsid w:val="00441793"/>
    <w:rsid w:val="01883901"/>
    <w:rsid w:val="020F6402"/>
    <w:rsid w:val="021A6C4F"/>
    <w:rsid w:val="027163DC"/>
    <w:rsid w:val="029F0F02"/>
    <w:rsid w:val="02CD1F13"/>
    <w:rsid w:val="04106F71"/>
    <w:rsid w:val="053D095D"/>
    <w:rsid w:val="07F4584C"/>
    <w:rsid w:val="09D21BBD"/>
    <w:rsid w:val="09F70EB4"/>
    <w:rsid w:val="0B16459C"/>
    <w:rsid w:val="0B666649"/>
    <w:rsid w:val="0BCD4D32"/>
    <w:rsid w:val="0BED0BAC"/>
    <w:rsid w:val="0C07323A"/>
    <w:rsid w:val="0C7906EA"/>
    <w:rsid w:val="0D701E19"/>
    <w:rsid w:val="0D821B4C"/>
    <w:rsid w:val="0EEC041F"/>
    <w:rsid w:val="0F197496"/>
    <w:rsid w:val="0F351774"/>
    <w:rsid w:val="0F865924"/>
    <w:rsid w:val="102869DB"/>
    <w:rsid w:val="105A4352"/>
    <w:rsid w:val="110A7E8F"/>
    <w:rsid w:val="12246D0B"/>
    <w:rsid w:val="12582E7C"/>
    <w:rsid w:val="128C0EF5"/>
    <w:rsid w:val="134A6C68"/>
    <w:rsid w:val="13F5606B"/>
    <w:rsid w:val="14972C64"/>
    <w:rsid w:val="14B03188"/>
    <w:rsid w:val="14E32ED1"/>
    <w:rsid w:val="178766DD"/>
    <w:rsid w:val="18E633C4"/>
    <w:rsid w:val="19CD4264"/>
    <w:rsid w:val="19EF408C"/>
    <w:rsid w:val="1A8E7D82"/>
    <w:rsid w:val="1AE6196C"/>
    <w:rsid w:val="1AFF0141"/>
    <w:rsid w:val="1B0C0358"/>
    <w:rsid w:val="1CBA09BB"/>
    <w:rsid w:val="1CE97616"/>
    <w:rsid w:val="1D8D60CF"/>
    <w:rsid w:val="206207B8"/>
    <w:rsid w:val="20D364EF"/>
    <w:rsid w:val="21884584"/>
    <w:rsid w:val="21DE339D"/>
    <w:rsid w:val="22325497"/>
    <w:rsid w:val="22AA3FE0"/>
    <w:rsid w:val="23502079"/>
    <w:rsid w:val="2351674C"/>
    <w:rsid w:val="236F7EB5"/>
    <w:rsid w:val="254F7E52"/>
    <w:rsid w:val="263A2B6C"/>
    <w:rsid w:val="272A1388"/>
    <w:rsid w:val="27840FB4"/>
    <w:rsid w:val="28356406"/>
    <w:rsid w:val="286E4D4F"/>
    <w:rsid w:val="2A47716F"/>
    <w:rsid w:val="2A663F30"/>
    <w:rsid w:val="2A8A4482"/>
    <w:rsid w:val="2A944993"/>
    <w:rsid w:val="2ABE0DE4"/>
    <w:rsid w:val="2C27513E"/>
    <w:rsid w:val="2CD05FD9"/>
    <w:rsid w:val="2CD63695"/>
    <w:rsid w:val="2D06162C"/>
    <w:rsid w:val="2D67693D"/>
    <w:rsid w:val="2E7A444E"/>
    <w:rsid w:val="2F0D7070"/>
    <w:rsid w:val="2F3B2F8F"/>
    <w:rsid w:val="303A7828"/>
    <w:rsid w:val="30DD269A"/>
    <w:rsid w:val="31CD3BC8"/>
    <w:rsid w:val="3307064A"/>
    <w:rsid w:val="332350B4"/>
    <w:rsid w:val="34052A0C"/>
    <w:rsid w:val="35075A3D"/>
    <w:rsid w:val="35F459F2"/>
    <w:rsid w:val="36E36908"/>
    <w:rsid w:val="375B6C9C"/>
    <w:rsid w:val="37D50499"/>
    <w:rsid w:val="37FB1988"/>
    <w:rsid w:val="38085751"/>
    <w:rsid w:val="386A2F16"/>
    <w:rsid w:val="388D7C85"/>
    <w:rsid w:val="38A327F3"/>
    <w:rsid w:val="38AF1532"/>
    <w:rsid w:val="390B7EB1"/>
    <w:rsid w:val="392C0A3B"/>
    <w:rsid w:val="3A4D6E28"/>
    <w:rsid w:val="3AEB1E83"/>
    <w:rsid w:val="3F411B4D"/>
    <w:rsid w:val="3F47037C"/>
    <w:rsid w:val="3F87705E"/>
    <w:rsid w:val="3F987CB4"/>
    <w:rsid w:val="3FFD4EDF"/>
    <w:rsid w:val="41605AC0"/>
    <w:rsid w:val="419329F4"/>
    <w:rsid w:val="43930CE9"/>
    <w:rsid w:val="446C2633"/>
    <w:rsid w:val="44826240"/>
    <w:rsid w:val="44CE0BF8"/>
    <w:rsid w:val="44DD7DDC"/>
    <w:rsid w:val="47CB26D7"/>
    <w:rsid w:val="4919086C"/>
    <w:rsid w:val="49732F8B"/>
    <w:rsid w:val="4A6C6248"/>
    <w:rsid w:val="4AE40168"/>
    <w:rsid w:val="4B5D2CD5"/>
    <w:rsid w:val="4B6C5C9E"/>
    <w:rsid w:val="4D0D2F1C"/>
    <w:rsid w:val="4DF146DD"/>
    <w:rsid w:val="4E683E6B"/>
    <w:rsid w:val="4E834801"/>
    <w:rsid w:val="4ED303B1"/>
    <w:rsid w:val="4EDB63EB"/>
    <w:rsid w:val="4EE10142"/>
    <w:rsid w:val="4EE7347E"/>
    <w:rsid w:val="4F32795C"/>
    <w:rsid w:val="4FDC515A"/>
    <w:rsid w:val="50406E4E"/>
    <w:rsid w:val="51493279"/>
    <w:rsid w:val="5162107A"/>
    <w:rsid w:val="51A55467"/>
    <w:rsid w:val="51BD627C"/>
    <w:rsid w:val="521B663F"/>
    <w:rsid w:val="526037D7"/>
    <w:rsid w:val="531F7C57"/>
    <w:rsid w:val="53873BB8"/>
    <w:rsid w:val="540B7773"/>
    <w:rsid w:val="547C5F7A"/>
    <w:rsid w:val="54A0435F"/>
    <w:rsid w:val="54FB14A2"/>
    <w:rsid w:val="552607CA"/>
    <w:rsid w:val="5543118E"/>
    <w:rsid w:val="55517564"/>
    <w:rsid w:val="559B1A6C"/>
    <w:rsid w:val="566B60C1"/>
    <w:rsid w:val="58913FBE"/>
    <w:rsid w:val="595079D6"/>
    <w:rsid w:val="5ADD2684"/>
    <w:rsid w:val="5BE74621"/>
    <w:rsid w:val="5C1F025F"/>
    <w:rsid w:val="5D283712"/>
    <w:rsid w:val="5E155832"/>
    <w:rsid w:val="5EA507C4"/>
    <w:rsid w:val="5F9B218C"/>
    <w:rsid w:val="60A24FBB"/>
    <w:rsid w:val="610459C5"/>
    <w:rsid w:val="62957BDE"/>
    <w:rsid w:val="63604736"/>
    <w:rsid w:val="64BA4ECB"/>
    <w:rsid w:val="65031908"/>
    <w:rsid w:val="654A04F9"/>
    <w:rsid w:val="661A55F3"/>
    <w:rsid w:val="675C02B8"/>
    <w:rsid w:val="68FB795E"/>
    <w:rsid w:val="6961756C"/>
    <w:rsid w:val="69CB7DEE"/>
    <w:rsid w:val="6ABE6E95"/>
    <w:rsid w:val="6B621F16"/>
    <w:rsid w:val="6BCE53EF"/>
    <w:rsid w:val="6C414B10"/>
    <w:rsid w:val="6C7A3290"/>
    <w:rsid w:val="6CB87914"/>
    <w:rsid w:val="6CCE3ADA"/>
    <w:rsid w:val="6CD60491"/>
    <w:rsid w:val="6DD66472"/>
    <w:rsid w:val="6E3556C0"/>
    <w:rsid w:val="6E386F5E"/>
    <w:rsid w:val="6F466928"/>
    <w:rsid w:val="7069114B"/>
    <w:rsid w:val="70F73996"/>
    <w:rsid w:val="71C051BF"/>
    <w:rsid w:val="720659EA"/>
    <w:rsid w:val="732B5631"/>
    <w:rsid w:val="734A1A0D"/>
    <w:rsid w:val="73697BBA"/>
    <w:rsid w:val="73DE39BC"/>
    <w:rsid w:val="741533A1"/>
    <w:rsid w:val="75363ACC"/>
    <w:rsid w:val="75C90F3B"/>
    <w:rsid w:val="75D02165"/>
    <w:rsid w:val="761855A7"/>
    <w:rsid w:val="775A5C4B"/>
    <w:rsid w:val="78F8513C"/>
    <w:rsid w:val="79075EAB"/>
    <w:rsid w:val="796F6F7E"/>
    <w:rsid w:val="7A146AD1"/>
    <w:rsid w:val="7AE70BAE"/>
    <w:rsid w:val="7C624460"/>
    <w:rsid w:val="7D7C0270"/>
    <w:rsid w:val="7ED849B2"/>
    <w:rsid w:val="7F6E2B82"/>
    <w:rsid w:val="7F8A66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eastAsia="仿宋_GB2312" w:asciiTheme="minorAscii" w:hAnsiTheme="minorAscii" w:cstheme="minorBidi"/>
      <w:kern w:val="2"/>
      <w:sz w:val="32"/>
      <w:szCs w:val="32"/>
      <w:lang w:val="en-US" w:eastAsia="zh-CN" w:bidi="ar-SA"/>
    </w:rPr>
  </w:style>
  <w:style w:type="character" w:default="1" w:styleId="7">
    <w:name w:val="Default Paragraph Font"/>
    <w:autoRedefine/>
    <w:semiHidden/>
    <w:qFormat/>
    <w:uiPriority w:val="0"/>
  </w:style>
  <w:style w:type="table" w:default="1" w:styleId="5">
    <w:name w:val="Normal Table"/>
    <w:autoRedefine/>
    <w:semiHidden/>
    <w:qFormat/>
    <w:uiPriority w:val="0"/>
    <w:tblPr>
      <w:tblCellMar>
        <w:top w:w="0" w:type="dxa"/>
        <w:left w:w="108" w:type="dxa"/>
        <w:bottom w:w="0" w:type="dxa"/>
        <w:right w:w="108" w:type="dxa"/>
      </w:tblCellMar>
    </w:tblPr>
  </w:style>
  <w:style w:type="paragraph" w:styleId="2">
    <w:name w:val="Normal (Web)"/>
    <w:basedOn w:val="1"/>
    <w:link w:val="9"/>
    <w:autoRedefine/>
    <w:qFormat/>
    <w:uiPriority w:val="0"/>
    <w:pPr>
      <w:spacing w:before="0" w:beforeAutospacing="1" w:after="0" w:afterAutospacing="1"/>
      <w:ind w:left="0" w:right="0"/>
      <w:jc w:val="left"/>
    </w:pPr>
    <w:rPr>
      <w:rFonts w:eastAsia="仿宋_GB2312" w:asciiTheme="minorAscii" w:hAnsiTheme="minorAscii"/>
      <w:kern w:val="0"/>
      <w:lang w:bidi="ar"/>
    </w:rPr>
  </w:style>
  <w:style w:type="paragraph" w:styleId="3">
    <w:name w:val="footer"/>
    <w:basedOn w:val="1"/>
    <w:autoRedefine/>
    <w:qFormat/>
    <w:uiPriority w:val="0"/>
    <w:pPr>
      <w:tabs>
        <w:tab w:val="center" w:pos="4153"/>
        <w:tab w:val="right" w:pos="8306"/>
      </w:tabs>
      <w:snapToGrid w:val="0"/>
      <w:jc w:val="left"/>
    </w:pPr>
    <w:rPr>
      <w:sz w:val="18"/>
    </w:rPr>
  </w:style>
  <w:style w:type="paragraph" w:styleId="4">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6">
    <w:name w:val="Table Grid"/>
    <w:basedOn w:val="5"/>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Strong"/>
    <w:basedOn w:val="7"/>
    <w:autoRedefine/>
    <w:qFormat/>
    <w:uiPriority w:val="0"/>
    <w:rPr>
      <w:b/>
    </w:rPr>
  </w:style>
  <w:style w:type="character" w:customStyle="1" w:styleId="9">
    <w:name w:val="普通(网站) Char"/>
    <w:link w:val="2"/>
    <w:autoRedefine/>
    <w:qFormat/>
    <w:uiPriority w:val="0"/>
    <w:rPr>
      <w:rFonts w:eastAsia="仿宋_GB2312" w:asciiTheme="minorAscii" w:hAnsiTheme="minorAscii"/>
      <w:kern w:val="0"/>
      <w:sz w:val="32"/>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E:\&#12304;&#20449;&#24687;&#20844;&#24320;&#24180;&#24230;&#25253;&#21578;&#12305;\&#12304;&#27169;&#26495;&#12305;&#27167;&#26641;&#24066;XXXX2021&#24180;&#25919;&#24220;&#20449;&#24687;&#20844;&#24320;&#24037;&#20316;&#24180;&#24230;&#25253;&#21578;.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【模板】樟树市XXXX2021年政府信息公开工作年度报告.dotx</Template>
  <Pages>8</Pages>
  <Words>3842</Words>
  <Characters>3957</Characters>
  <Lines>0</Lines>
  <Paragraphs>0</Paragraphs>
  <TotalTime>3</TotalTime>
  <ScaleCrop>false</ScaleCrop>
  <LinksUpToDate>false</LinksUpToDate>
  <CharactersWithSpaces>3964</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2021-12-23T00:52:00Z</dcterms:created>
  <dc:creator>Administrator</dc:creator>
  <cp:lastModifiedBy>HANG</cp:lastModifiedBy>
  <dcterms:modified xsi:type="dcterms:W3CDTF">2024-01-15T00:59:52Z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3CA88A197B0C48F1874D5FD62F85450F</vt:lpwstr>
  </property>
</Properties>
</file>