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292" w:beforeLines="50" w:line="660" w:lineRule="exact"/>
        <w:jc w:val="center"/>
        <w:textAlignment w:val="auto"/>
        <w:outlineLvl w:val="9"/>
        <w:rPr>
          <w:rFonts w:hint="eastAsia" w:ascii="方正小标宋简体" w:hAnsi="方正小标宋简体" w:eastAsia="方正小标宋简体" w:cs="方正小标宋简体"/>
          <w:sz w:val="44"/>
          <w:szCs w:val="44"/>
          <w:highlight w:val="none"/>
          <w:lang w:val="en-US" w:eastAsia="zh-CN"/>
        </w:rPr>
      </w:pPr>
      <w:r>
        <w:rPr>
          <w:rFonts w:hint="eastAsia" w:ascii="方正小标宋简体" w:hAnsi="方正小标宋简体" w:eastAsia="方正小标宋简体" w:cs="方正小标宋简体"/>
          <w:sz w:val="44"/>
          <w:szCs w:val="44"/>
          <w:lang w:val="en-US" w:eastAsia="zh-CN"/>
        </w:rPr>
        <w:t>樟</w:t>
      </w:r>
      <w:r>
        <w:rPr>
          <w:rFonts w:hint="eastAsia" w:ascii="方正小标宋简体" w:hAnsi="方正小标宋简体" w:eastAsia="方正小标宋简体" w:cs="方正小标宋简体"/>
          <w:sz w:val="44"/>
          <w:szCs w:val="44"/>
          <w:highlight w:val="none"/>
          <w:lang w:val="en-US" w:eastAsia="zh-CN"/>
        </w:rPr>
        <w:t>树市昌傅镇2023年政府信息公开工作</w:t>
      </w:r>
    </w:p>
    <w:p>
      <w:pPr>
        <w:keepNext w:val="0"/>
        <w:keepLines w:val="0"/>
        <w:pageBreakBefore w:val="0"/>
        <w:widowControl w:val="0"/>
        <w:kinsoku/>
        <w:wordWrap/>
        <w:overflowPunct/>
        <w:topLinePunct w:val="0"/>
        <w:autoSpaceDE/>
        <w:autoSpaceDN/>
        <w:bidi w:val="0"/>
        <w:adjustRightInd/>
        <w:snapToGrid/>
        <w:spacing w:after="292" w:afterLines="50" w:line="660" w:lineRule="exact"/>
        <w:jc w:val="center"/>
        <w:textAlignment w:val="auto"/>
        <w:outlineLvl w:val="9"/>
        <w:rPr>
          <w:rFonts w:hint="eastAsia" w:ascii="方正小标宋简体" w:hAnsi="方正小标宋简体" w:eastAsia="方正小标宋简体" w:cs="方正小标宋简体"/>
          <w:sz w:val="44"/>
          <w:szCs w:val="44"/>
          <w:highlight w:val="none"/>
          <w:lang w:val="en-US" w:eastAsia="zh-CN"/>
        </w:rPr>
      </w:pPr>
      <w:r>
        <w:rPr>
          <w:rFonts w:hint="eastAsia" w:ascii="方正小标宋简体" w:hAnsi="方正小标宋简体" w:eastAsia="方正小标宋简体" w:cs="方正小标宋简体"/>
          <w:sz w:val="44"/>
          <w:szCs w:val="44"/>
          <w:highlight w:val="none"/>
          <w:lang w:val="en-US" w:eastAsia="zh-CN"/>
        </w:rPr>
        <w:t>年度报告</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仿宋" w:hAnsi="仿宋" w:eastAsia="仿宋_GB2312" w:cs="仿宋"/>
          <w:highlight w:val="none"/>
          <w:lang w:val="en-US" w:eastAsia="zh-CN"/>
        </w:rPr>
      </w:pPr>
      <w:r>
        <w:rPr>
          <w:rFonts w:hint="eastAsia" w:ascii="仿宋" w:hAnsi="仿宋" w:eastAsia="仿宋" w:cs="仿宋"/>
          <w:highlight w:val="none"/>
          <w:lang w:val="en-US" w:eastAsia="zh-CN"/>
        </w:rPr>
        <w:t>本报告依据《中华人民共和国政府信息公开条例》（国务院令第711号，以下简称新《条例》）和《国务院办公厅政府信息与政务公开办公室关于政府信息公开工作年度报告有关事项的通知》（国办公开办函〔2019〕60号）要求，由樟树市昌傅镇人民政府结合樟树市人民政府网站、樟树市政府信息公开平台等有关统计数据编制。本年度报告中所列数据的统计期限自2023年1月1日起至2023年12月31日止。全文包括总体情况，行政机关主动公开政府信息情况，行政机关收到和处理政府信息公开申请情况，因政府信息公开工作被申请行政复议、提起行政诉讼情况，政府信息公开工作存在的主要问题及改进情况，其他需要报告的事项共六部分组成。本年度报告的电子版可以从樟树市人民政府网站（http://www.zhangshu.gov.cn）下载。如对本报告有任何疑问，请与樟树市昌傅镇人民政府办公室联系（地址：樟树市昌傅镇昌盛路7号，电话：0795-7831032，邮编：331200）。</w:t>
      </w:r>
    </w:p>
    <w:p>
      <w:pPr>
        <w:keepNext w:val="0"/>
        <w:keepLines w:val="0"/>
        <w:pageBreakBefore w:val="0"/>
        <w:widowControl w:val="0"/>
        <w:kinsoku/>
        <w:wordWrap/>
        <w:overflowPunct/>
        <w:topLinePunct w:val="0"/>
        <w:autoSpaceDE/>
        <w:autoSpaceDN/>
        <w:bidi w:val="0"/>
        <w:adjustRightInd/>
        <w:snapToGrid/>
        <w:spacing w:before="176" w:beforeLines="30" w:after="118" w:afterLines="20"/>
        <w:ind w:firstLine="632" w:firstLineChars="200"/>
        <w:textAlignment w:val="auto"/>
        <w:outlineLvl w:val="9"/>
        <w:rPr>
          <w:rFonts w:hint="eastAsia" w:ascii="黑体" w:hAnsi="黑体" w:eastAsia="黑体" w:cs="黑体"/>
          <w:b w:val="0"/>
          <w:bCs w:val="0"/>
          <w:highlight w:val="none"/>
          <w:lang w:val="en-US" w:eastAsia="zh-CN"/>
        </w:rPr>
      </w:pPr>
      <w:r>
        <w:rPr>
          <w:rFonts w:hint="eastAsia" w:ascii="黑体" w:hAnsi="黑体" w:eastAsia="黑体" w:cs="黑体"/>
          <w:b w:val="0"/>
          <w:bCs w:val="0"/>
          <w:highlight w:val="none"/>
          <w:lang w:val="en-US" w:eastAsia="zh-CN"/>
        </w:rPr>
        <w:t>一、总体情况</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仿宋" w:hAnsi="仿宋" w:eastAsia="仿宋_GB2312" w:cs="仿宋"/>
          <w:highlight w:val="none"/>
          <w:lang w:val="en-US" w:eastAsia="zh-CN"/>
        </w:rPr>
      </w:pPr>
      <w:r>
        <w:rPr>
          <w:rFonts w:hint="eastAsia" w:ascii="仿宋" w:hAnsi="仿宋" w:eastAsia="仿宋" w:cs="仿宋"/>
          <w:highlight w:val="none"/>
          <w:lang w:val="en-US" w:eastAsia="zh-CN"/>
        </w:rPr>
        <w:t>2023年，昌傅镇认真贯彻实施《中华人民共和国政府信息公开条例》，全面、深入开展政府信息公开工作。围绕全镇政务公开工作总体要求，创新公开方式、完善公开机制、强化公开意识、突出公开重点，进一步完善政务公开各项制度，推进全镇重点领域信息公开，进一步提高了全镇各项工作的公信力和透明度，使昌傅镇政务信息公开工作进一步规范化、制度化。</w:t>
      </w:r>
    </w:p>
    <w:p>
      <w:pPr>
        <w:keepNext w:val="0"/>
        <w:keepLines w:val="0"/>
        <w:pageBreakBefore w:val="0"/>
        <w:widowControl w:val="0"/>
        <w:kinsoku/>
        <w:wordWrap/>
        <w:overflowPunct/>
        <w:topLinePunct w:val="0"/>
        <w:autoSpaceDE/>
        <w:autoSpaceDN/>
        <w:bidi w:val="0"/>
        <w:adjustRightInd/>
        <w:snapToGrid/>
        <w:spacing w:before="176" w:beforeLines="30" w:after="118" w:afterLines="20"/>
        <w:ind w:firstLine="632" w:firstLineChars="200"/>
        <w:textAlignment w:val="auto"/>
        <w:outlineLvl w:val="9"/>
        <w:rPr>
          <w:rFonts w:hint="eastAsia" w:ascii="黑体" w:hAnsi="黑体" w:eastAsia="黑体" w:cs="黑体"/>
          <w:b w:val="0"/>
          <w:bCs w:val="0"/>
          <w:highlight w:val="none"/>
          <w:lang w:val="en-US" w:eastAsia="zh-CN"/>
        </w:rPr>
      </w:pPr>
      <w:r>
        <w:rPr>
          <w:rFonts w:hint="eastAsia" w:ascii="黑体" w:hAnsi="黑体" w:eastAsia="黑体" w:cs="黑体"/>
          <w:b w:val="0"/>
          <w:bCs w:val="0"/>
          <w:highlight w:val="none"/>
          <w:lang w:val="en-US" w:eastAsia="zh-CN"/>
        </w:rPr>
        <w:t>（一）主动公开</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仿宋" w:hAnsi="仿宋" w:eastAsia="仿宋" w:cs="仿宋"/>
          <w:highlight w:val="none"/>
          <w:lang w:val="en-US" w:eastAsia="zh-CN"/>
        </w:rPr>
      </w:pPr>
      <w:r>
        <w:rPr>
          <w:rFonts w:hint="eastAsia" w:ascii="仿宋" w:hAnsi="仿宋" w:eastAsia="仿宋" w:cs="仿宋"/>
          <w:highlight w:val="none"/>
          <w:lang w:val="en-US" w:eastAsia="zh-CN"/>
        </w:rPr>
        <w:t>2</w:t>
      </w:r>
      <w:r>
        <w:rPr>
          <w:rFonts w:hint="eastAsia" w:ascii="仿宋" w:hAnsi="仿宋" w:eastAsia="仿宋" w:cs="仿宋"/>
          <w:highlight w:val="none"/>
          <w:lang w:val="en-US" w:eastAsia="zh-CN"/>
        </w:rPr>
        <w:t>023年，昌傅镇通过樟树市政府门户网站主动公开政府信息392条,其中乡镇动态66条、政府文件5条、重点领域信息46条、公示公告7条、专项资金4条,规划总结3条、村（居）务公开253条，较上一年有明显的增长。内容涉及政策法规、经办流程和社会服务等其他需要公开的各类信息。</w:t>
      </w:r>
    </w:p>
    <w:p>
      <w:pPr>
        <w:keepNext w:val="0"/>
        <w:keepLines w:val="0"/>
        <w:pageBreakBefore w:val="0"/>
        <w:widowControl w:val="0"/>
        <w:kinsoku/>
        <w:wordWrap/>
        <w:overflowPunct/>
        <w:topLinePunct w:val="0"/>
        <w:autoSpaceDE/>
        <w:autoSpaceDN/>
        <w:bidi w:val="0"/>
        <w:adjustRightInd/>
        <w:snapToGrid/>
        <w:spacing w:before="176" w:beforeLines="30" w:after="118" w:afterLines="20"/>
        <w:ind w:firstLine="632" w:firstLineChars="200"/>
        <w:textAlignment w:val="auto"/>
        <w:outlineLvl w:val="9"/>
        <w:rPr>
          <w:rFonts w:hint="eastAsia" w:ascii="黑体" w:hAnsi="黑体" w:eastAsia="黑体" w:cs="黑体"/>
          <w:b w:val="0"/>
          <w:bCs w:val="0"/>
          <w:highlight w:val="none"/>
          <w:lang w:val="en-US" w:eastAsia="zh-CN"/>
        </w:rPr>
      </w:pPr>
      <w:r>
        <w:rPr>
          <w:rFonts w:hint="eastAsia" w:ascii="黑体" w:hAnsi="黑体" w:eastAsia="黑体" w:cs="黑体"/>
          <w:b w:val="0"/>
          <w:bCs w:val="0"/>
          <w:highlight w:val="none"/>
          <w:lang w:val="en-US" w:eastAsia="zh-CN"/>
        </w:rPr>
        <w:t>(二)依申请公开</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仿宋" w:hAnsi="仿宋" w:eastAsia="仿宋" w:cs="仿宋"/>
          <w:highlight w:val="none"/>
          <w:lang w:val="en-US" w:eastAsia="zh-CN"/>
        </w:rPr>
      </w:pPr>
      <w:r>
        <w:rPr>
          <w:rFonts w:hint="eastAsia" w:ascii="仿宋" w:hAnsi="仿宋" w:eastAsia="仿宋" w:cs="仿宋"/>
          <w:highlight w:val="none"/>
          <w:lang w:val="en-US" w:eastAsia="zh-CN"/>
        </w:rPr>
        <w:t>我镇高度重视依申请公开工作，为保障人民群众的知情权，积极完善依申请公开管理，按照《规定》要求，在政府门户网站公开了依申请公开受理机构、受理时间、申请程序、监督方式、答复时限等方面的相关规定，公开了依申请公开流程图、依申请公开申请表等信息，全面规范依申请公开过程，提高了依申请公开办理制度化规范化水平，2023年，昌傅镇未收到依申请公开申请。</w:t>
      </w:r>
    </w:p>
    <w:p>
      <w:pPr>
        <w:keepNext w:val="0"/>
        <w:keepLines w:val="0"/>
        <w:pageBreakBefore w:val="0"/>
        <w:widowControl w:val="0"/>
        <w:kinsoku/>
        <w:wordWrap/>
        <w:overflowPunct/>
        <w:topLinePunct w:val="0"/>
        <w:autoSpaceDE/>
        <w:autoSpaceDN/>
        <w:bidi w:val="0"/>
        <w:adjustRightInd/>
        <w:snapToGrid/>
        <w:spacing w:before="176" w:beforeLines="30" w:after="118" w:afterLines="20"/>
        <w:ind w:firstLine="632" w:firstLineChars="200"/>
        <w:textAlignment w:val="auto"/>
        <w:outlineLvl w:val="9"/>
        <w:rPr>
          <w:rFonts w:hint="eastAsia" w:ascii="黑体" w:hAnsi="黑体" w:eastAsia="黑体" w:cs="黑体"/>
          <w:b w:val="0"/>
          <w:bCs w:val="0"/>
          <w:highlight w:val="none"/>
          <w:lang w:val="en-US" w:eastAsia="zh-CN"/>
        </w:rPr>
      </w:pPr>
      <w:r>
        <w:rPr>
          <w:rFonts w:hint="eastAsia" w:ascii="黑体" w:hAnsi="黑体" w:eastAsia="黑体" w:cs="黑体"/>
          <w:b w:val="0"/>
          <w:bCs w:val="0"/>
          <w:highlight w:val="none"/>
          <w:lang w:val="en-US" w:eastAsia="zh-CN"/>
        </w:rPr>
        <w:t>(三)政府信息管理</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仿宋" w:hAnsi="仿宋" w:eastAsia="仿宋" w:cs="仿宋"/>
          <w:highlight w:val="none"/>
          <w:lang w:val="en-US" w:eastAsia="zh-CN"/>
        </w:rPr>
      </w:pPr>
      <w:r>
        <w:rPr>
          <w:rFonts w:hint="eastAsia" w:ascii="仿宋" w:hAnsi="仿宋" w:eastAsia="仿宋" w:cs="仿宋"/>
          <w:highlight w:val="none"/>
          <w:lang w:val="en-US" w:eastAsia="zh-CN"/>
        </w:rPr>
        <w:t>为确保信息公开工作落到实处，昌傅镇成立了政务公开工作领导小组，工作专班设在昌傅镇党政办，并指定专门人员管理此项工作，负责推进、指导、协调、监督全镇信息公开工作，积极与上级对接，形成了上下联动、覆盖面广的信息公开网络体系，保证工作的顺利开展。</w:t>
      </w:r>
    </w:p>
    <w:p>
      <w:pPr>
        <w:keepNext w:val="0"/>
        <w:keepLines w:val="0"/>
        <w:pageBreakBefore w:val="0"/>
        <w:widowControl w:val="0"/>
        <w:kinsoku/>
        <w:wordWrap/>
        <w:overflowPunct/>
        <w:topLinePunct w:val="0"/>
        <w:autoSpaceDE/>
        <w:autoSpaceDN/>
        <w:bidi w:val="0"/>
        <w:adjustRightInd/>
        <w:snapToGrid/>
        <w:spacing w:before="176" w:beforeLines="30" w:after="118" w:afterLines="20"/>
        <w:ind w:firstLine="632" w:firstLineChars="200"/>
        <w:textAlignment w:val="auto"/>
        <w:outlineLvl w:val="9"/>
        <w:rPr>
          <w:rFonts w:hint="eastAsia" w:ascii="黑体" w:hAnsi="黑体" w:eastAsia="黑体" w:cs="黑体"/>
          <w:b w:val="0"/>
          <w:bCs w:val="0"/>
          <w:highlight w:val="none"/>
          <w:lang w:val="en-US" w:eastAsia="zh-CN"/>
        </w:rPr>
      </w:pPr>
      <w:r>
        <w:rPr>
          <w:rFonts w:hint="eastAsia" w:ascii="黑体" w:hAnsi="黑体" w:eastAsia="黑体" w:cs="黑体"/>
          <w:b w:val="0"/>
          <w:bCs w:val="0"/>
          <w:highlight w:val="none"/>
          <w:lang w:val="en-US" w:eastAsia="zh-CN"/>
        </w:rPr>
        <w:t>（四）政府信息公开平台建设</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仿宋" w:hAnsi="仿宋" w:eastAsia="仿宋" w:cs="仿宋"/>
          <w:highlight w:val="none"/>
          <w:lang w:val="en-US" w:eastAsia="zh-CN"/>
        </w:rPr>
      </w:pPr>
      <w:r>
        <w:rPr>
          <w:rFonts w:hint="eastAsia" w:ascii="仿宋" w:hAnsi="仿宋" w:eastAsia="仿宋" w:cs="仿宋"/>
          <w:highlight w:val="none"/>
          <w:lang w:val="en-US" w:eastAsia="zh-CN"/>
        </w:rPr>
        <w:t>政府门户网站是政府工作的重要宣传阵地和信息公开渠道，我镇坚持做到“应公开、尽公开”,利用多种途径开展政务公开。信息发布严格执行“三审三校”制，减少信息错误，对上级检索出的错误及时整改。确保了信息公开的准确性、动态性和及时性，线下通过在镇、村两级设置信息公开栏，规范公开为民服务信息，发布相关办事程序步骤，为群众了解政府信息、监督政府工作提供了便利。</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黑体" w:hAnsi="黑体" w:eastAsia="黑体" w:cs="黑体"/>
          <w:b w:val="0"/>
          <w:bCs w:val="0"/>
          <w:lang w:val="en-US" w:eastAsia="zh-CN"/>
        </w:rPr>
      </w:pPr>
      <w:r>
        <w:rPr>
          <w:rFonts w:hint="eastAsia" w:ascii="黑体" w:hAnsi="黑体" w:eastAsia="黑体" w:cs="黑体"/>
          <w:b w:val="0"/>
          <w:bCs w:val="0"/>
          <w:lang w:val="en-US" w:eastAsia="zh-CN"/>
        </w:rPr>
        <w:t>(五)监督保障</w:t>
      </w:r>
    </w:p>
    <w:p>
      <w:pPr>
        <w:keepNext w:val="0"/>
        <w:keepLines w:val="0"/>
        <w:pageBreakBefore w:val="0"/>
        <w:widowControl w:val="0"/>
        <w:kinsoku/>
        <w:wordWrap/>
        <w:overflowPunct/>
        <w:topLinePunct w:val="0"/>
        <w:autoSpaceDE/>
        <w:autoSpaceDN/>
        <w:bidi w:val="0"/>
        <w:adjustRightInd/>
        <w:snapToGrid/>
        <w:spacing w:before="176" w:beforeLines="30" w:after="118" w:afterLines="20"/>
        <w:ind w:firstLine="632" w:firstLineChars="200"/>
        <w:textAlignment w:val="auto"/>
        <w:outlineLvl w:val="9"/>
        <w:rPr>
          <w:rFonts w:hint="eastAsia" w:ascii="楷体" w:hAnsi="楷体" w:eastAsia="楷体" w:cs="楷体"/>
          <w:i w:val="0"/>
          <w:iCs w:val="0"/>
          <w:caps w:val="0"/>
          <w:color w:val="000000"/>
          <w:spacing w:val="0"/>
          <w:sz w:val="32"/>
          <w:szCs w:val="32"/>
          <w:shd w:val="clear" w:fill="FFFFFF"/>
          <w:lang w:eastAsia="zh-CN"/>
        </w:rPr>
      </w:pPr>
      <w:r>
        <w:rPr>
          <w:rFonts w:hint="eastAsia" w:ascii="楷体" w:hAnsi="楷体" w:eastAsia="楷体" w:cs="楷体"/>
          <w:i w:val="0"/>
          <w:iCs w:val="0"/>
          <w:caps w:val="0"/>
          <w:color w:val="000000"/>
          <w:spacing w:val="0"/>
          <w:sz w:val="32"/>
          <w:szCs w:val="32"/>
          <w:shd w:val="clear" w:fill="FFFFFF"/>
          <w:lang w:val="en-US" w:eastAsia="zh-CN"/>
        </w:rPr>
        <w:t>1.</w:t>
      </w:r>
      <w:r>
        <w:rPr>
          <w:rFonts w:hint="eastAsia" w:ascii="楷体" w:hAnsi="楷体" w:eastAsia="楷体" w:cs="楷体"/>
          <w:i w:val="0"/>
          <w:iCs w:val="0"/>
          <w:caps w:val="0"/>
          <w:color w:val="000000"/>
          <w:spacing w:val="0"/>
          <w:sz w:val="32"/>
          <w:szCs w:val="32"/>
          <w:shd w:val="clear" w:fill="FFFFFF"/>
          <w:lang w:eastAsia="zh-CN"/>
        </w:rPr>
        <w:t>明确相关人员</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仿宋" w:hAnsi="仿宋" w:eastAsia="仿宋" w:cs="仿宋"/>
          <w:highlight w:val="none"/>
          <w:lang w:val="en-US" w:eastAsia="zh-CN"/>
        </w:rPr>
      </w:pPr>
      <w:r>
        <w:rPr>
          <w:rFonts w:hint="eastAsia" w:ascii="仿宋" w:hAnsi="仿宋" w:eastAsia="仿宋" w:cs="仿宋"/>
          <w:highlight w:val="none"/>
          <w:lang w:val="en-US" w:eastAsia="zh-CN"/>
        </w:rPr>
        <w:t>除镇党政办确定了一位工作人员为专职工作人员外，由昌傅镇办公室牵头成立了工作小组，督促内容更新，每个季度召开一次政务公开工作讨论会。</w:t>
      </w:r>
    </w:p>
    <w:p>
      <w:pPr>
        <w:keepNext w:val="0"/>
        <w:keepLines w:val="0"/>
        <w:pageBreakBefore w:val="0"/>
        <w:widowControl w:val="0"/>
        <w:kinsoku/>
        <w:wordWrap/>
        <w:overflowPunct/>
        <w:topLinePunct w:val="0"/>
        <w:autoSpaceDE/>
        <w:autoSpaceDN/>
        <w:bidi w:val="0"/>
        <w:adjustRightInd/>
        <w:snapToGrid/>
        <w:spacing w:before="176" w:beforeLines="30" w:after="118" w:afterLines="20"/>
        <w:ind w:firstLine="632" w:firstLineChars="200"/>
        <w:textAlignment w:val="auto"/>
        <w:outlineLvl w:val="9"/>
        <w:rPr>
          <w:rFonts w:hint="eastAsia" w:ascii="楷体" w:hAnsi="楷体" w:eastAsia="楷体" w:cs="楷体"/>
          <w:i w:val="0"/>
          <w:iCs w:val="0"/>
          <w:caps w:val="0"/>
          <w:color w:val="000000"/>
          <w:spacing w:val="0"/>
          <w:sz w:val="32"/>
          <w:szCs w:val="32"/>
          <w:shd w:val="clear" w:fill="FFFFFF"/>
          <w:lang w:eastAsia="zh-CN"/>
        </w:rPr>
      </w:pPr>
      <w:r>
        <w:rPr>
          <w:rFonts w:hint="eastAsia" w:ascii="楷体" w:hAnsi="楷体" w:eastAsia="楷体" w:cs="楷体"/>
          <w:i w:val="0"/>
          <w:iCs w:val="0"/>
          <w:caps w:val="0"/>
          <w:color w:val="000000"/>
          <w:spacing w:val="0"/>
          <w:sz w:val="32"/>
          <w:szCs w:val="32"/>
          <w:shd w:val="clear" w:fill="FFFFFF"/>
          <w:lang w:val="en-US" w:eastAsia="zh-CN"/>
        </w:rPr>
        <w:t>2.</w:t>
      </w:r>
      <w:r>
        <w:rPr>
          <w:rFonts w:hint="eastAsia" w:ascii="楷体" w:hAnsi="楷体" w:eastAsia="楷体" w:cs="楷体"/>
          <w:i w:val="0"/>
          <w:iCs w:val="0"/>
          <w:caps w:val="0"/>
          <w:color w:val="000000"/>
          <w:spacing w:val="0"/>
          <w:sz w:val="32"/>
          <w:szCs w:val="32"/>
          <w:shd w:val="clear" w:fill="FFFFFF"/>
          <w:lang w:eastAsia="zh-CN"/>
        </w:rPr>
        <w:t>制定相关制度</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仿宋" w:hAnsi="仿宋" w:eastAsia="仿宋" w:cs="仿宋"/>
          <w:highlight w:val="none"/>
          <w:lang w:val="en-US" w:eastAsia="zh-CN"/>
        </w:rPr>
      </w:pPr>
      <w:r>
        <w:rPr>
          <w:rFonts w:hint="eastAsia" w:ascii="仿宋" w:hAnsi="仿宋" w:eastAsia="仿宋" w:cs="仿宋"/>
          <w:highlight w:val="none"/>
          <w:lang w:val="en-US" w:eastAsia="zh-CN"/>
        </w:rPr>
        <w:t>我镇建立政府网站信息上传与审核发布责任制，明确保密审查职责分工、审查程序和责任追究办法，确保“涉密信息不上网，上网信息不涉密”。工作专班围绕“谁提供、谁负责、谁发布、谁审核”的机制，建立更新台账，确保我镇政务公开质量。</w:t>
      </w:r>
    </w:p>
    <w:p>
      <w:pPr>
        <w:keepNext w:val="0"/>
        <w:keepLines w:val="0"/>
        <w:pageBreakBefore w:val="0"/>
        <w:widowControl w:val="0"/>
        <w:kinsoku/>
        <w:wordWrap/>
        <w:overflowPunct/>
        <w:topLinePunct w:val="0"/>
        <w:autoSpaceDE/>
        <w:autoSpaceDN/>
        <w:bidi w:val="0"/>
        <w:adjustRightInd/>
        <w:snapToGrid/>
        <w:spacing w:before="176" w:beforeLines="30" w:after="118" w:afterLines="20"/>
        <w:ind w:firstLine="632" w:firstLineChars="200"/>
        <w:textAlignment w:val="auto"/>
        <w:outlineLvl w:val="9"/>
        <w:rPr>
          <w:rFonts w:hint="eastAsia" w:ascii="黑体" w:hAnsi="黑体" w:eastAsia="黑体" w:cs="黑体"/>
          <w:lang w:val="en-US" w:eastAsia="zh-CN"/>
        </w:rPr>
      </w:pPr>
      <w:r>
        <w:rPr>
          <w:rFonts w:hint="eastAsia" w:ascii="黑体" w:hAnsi="黑体" w:eastAsia="黑体" w:cs="黑体"/>
          <w:lang w:val="en-US" w:eastAsia="zh-CN"/>
        </w:rPr>
        <w:t>二、行政机关主动公开政府信息情况</w:t>
      </w:r>
    </w:p>
    <w:tbl>
      <w:tblPr>
        <w:tblStyle w:val="5"/>
        <w:tblW w:w="9039" w:type="dxa"/>
        <w:jc w:val="center"/>
        <w:shd w:val="clear" w:color="auto" w:fill="auto"/>
        <w:tblLayout w:type="fixed"/>
        <w:tblCellMar>
          <w:top w:w="0" w:type="dxa"/>
          <w:left w:w="0" w:type="dxa"/>
          <w:bottom w:w="0" w:type="dxa"/>
          <w:right w:w="0" w:type="dxa"/>
        </w:tblCellMar>
      </w:tblPr>
      <w:tblGrid>
        <w:gridCol w:w="1734"/>
        <w:gridCol w:w="2435"/>
        <w:gridCol w:w="2435"/>
        <w:gridCol w:w="2435"/>
      </w:tblGrid>
      <w:tr>
        <w:tblPrEx>
          <w:shd w:val="clear" w:color="auto" w:fill="auto"/>
          <w:tblCellMar>
            <w:top w:w="0" w:type="dxa"/>
            <w:left w:w="0" w:type="dxa"/>
            <w:bottom w:w="0" w:type="dxa"/>
            <w:right w:w="0" w:type="dxa"/>
          </w:tblCellMar>
        </w:tblPrEx>
        <w:trPr>
          <w:trHeight w:val="340" w:hRule="atLeast"/>
          <w:jc w:val="center"/>
        </w:trPr>
        <w:tc>
          <w:tcPr>
            <w:tcW w:w="9039"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第二十条第（一）项</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w:t>
            </w:r>
            <w:r>
              <w:rPr>
                <w:rFonts w:hint="eastAsia" w:ascii="宋体" w:hAnsi="宋体" w:eastAsia="宋体" w:cs="宋体"/>
                <w:kern w:val="0"/>
                <w:sz w:val="20"/>
                <w:szCs w:val="20"/>
                <w:lang w:val="en-US" w:eastAsia="zh-CN" w:bidi="ar"/>
              </w:rPr>
              <w:t>制发件数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本年废止件数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现行有效件</w:t>
            </w:r>
            <w:r>
              <w:rPr>
                <w:rFonts w:hint="eastAsia" w:ascii="宋体" w:hAnsi="宋体" w:eastAsia="宋体" w:cs="宋体"/>
                <w:kern w:val="0"/>
                <w:sz w:val="20"/>
                <w:szCs w:val="20"/>
                <w:lang w:val="en-US" w:eastAsia="zh-CN" w:bidi="ar"/>
              </w:rPr>
              <w:t>数</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规章</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rPr>
                <w:rFonts w:hint="eastAsia" w:eastAsia="仿宋"/>
                <w:lang w:val="en-US" w:eastAsia="zh-CN"/>
              </w:rPr>
            </w:pPr>
            <w:r>
              <w:rPr>
                <w:rFonts w:hint="eastAsia"/>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rPr>
                <w:rFonts w:hint="eastAsia" w:eastAsia="仿宋"/>
                <w:lang w:val="en-US" w:eastAsia="zh-CN"/>
              </w:rPr>
            </w:pPr>
            <w:r>
              <w:rPr>
                <w:rFonts w:hint="eastAsia"/>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rPr>
                <w:rFonts w:hint="eastAsia" w:eastAsia="仿宋"/>
                <w:lang w:val="en-US" w:eastAsia="zh-CN"/>
              </w:rPr>
            </w:pPr>
            <w:r>
              <w:rPr>
                <w:rFonts w:hint="eastAsia"/>
                <w:lang w:val="en-US" w:eastAsia="zh-CN"/>
              </w:rPr>
              <w:t>0</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行政规范性文件</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rPr>
                <w:rFonts w:hint="eastAsia" w:eastAsia="仿宋"/>
                <w:lang w:val="en-US" w:eastAsia="zh-CN"/>
              </w:rPr>
            </w:pPr>
            <w:r>
              <w:rPr>
                <w:rFonts w:hint="eastAsia"/>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rPr>
                <w:rFonts w:hint="eastAsia" w:eastAsia="仿宋"/>
                <w:lang w:val="en-US" w:eastAsia="zh-CN"/>
              </w:rPr>
            </w:pPr>
            <w:r>
              <w:rPr>
                <w:rFonts w:hint="eastAsia"/>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rPr>
                <w:rFonts w:hint="eastAsia" w:eastAsia="仿宋"/>
                <w:lang w:val="en-US" w:eastAsia="zh-CN"/>
              </w:rPr>
            </w:pPr>
            <w:r>
              <w:rPr>
                <w:rFonts w:hint="eastAsia"/>
                <w:lang w:val="en-US" w:eastAsia="zh-CN"/>
              </w:rPr>
              <w:t>0</w:t>
            </w:r>
          </w:p>
        </w:tc>
      </w:tr>
      <w:tr>
        <w:tblPrEx>
          <w:tblCellMar>
            <w:top w:w="0" w:type="dxa"/>
            <w:left w:w="0" w:type="dxa"/>
            <w:bottom w:w="0" w:type="dxa"/>
            <w:right w:w="0" w:type="dxa"/>
          </w:tblCellMar>
        </w:tblPrEx>
        <w:trPr>
          <w:trHeight w:val="340" w:hRule="atLeast"/>
          <w:jc w:val="center"/>
        </w:trPr>
        <w:tc>
          <w:tcPr>
            <w:tcW w:w="9039"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第二十条第（五）项</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本年处理决定数量</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行政许可</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pPr>
            <w:r>
              <w:rPr>
                <w:rFonts w:hint="eastAsia"/>
                <w:lang w:val="en-US" w:eastAsia="zh-CN"/>
              </w:rPr>
              <w:t>0</w:t>
            </w:r>
            <w:r>
              <w:rPr>
                <w:rFonts w:hint="default"/>
                <w:lang w:val="en-US" w:eastAsia="zh-CN"/>
              </w:rPr>
              <w:t> </w:t>
            </w:r>
          </w:p>
        </w:tc>
      </w:tr>
      <w:tr>
        <w:tblPrEx>
          <w:tblCellMar>
            <w:top w:w="0" w:type="dxa"/>
            <w:left w:w="0" w:type="dxa"/>
            <w:bottom w:w="0" w:type="dxa"/>
            <w:right w:w="0" w:type="dxa"/>
          </w:tblCellMar>
        </w:tblPrEx>
        <w:trPr>
          <w:trHeight w:val="340" w:hRule="atLeast"/>
          <w:jc w:val="center"/>
        </w:trPr>
        <w:tc>
          <w:tcPr>
            <w:tcW w:w="9039"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第二十条第（六）项</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本年处理决定数量</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行政处罚</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pPr>
            <w:r>
              <w:rPr>
                <w:rFonts w:hint="eastAsia"/>
                <w:lang w:val="en-US" w:eastAsia="zh-CN"/>
              </w:rPr>
              <w:t>0　</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行政强制</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pPr>
            <w:r>
              <w:rPr>
                <w:rFonts w:hint="eastAsia"/>
                <w:lang w:val="en-US" w:eastAsia="zh-CN"/>
              </w:rPr>
              <w:t>0　</w:t>
            </w:r>
          </w:p>
        </w:tc>
      </w:tr>
      <w:tr>
        <w:tblPrEx>
          <w:tblCellMar>
            <w:top w:w="0" w:type="dxa"/>
            <w:left w:w="0" w:type="dxa"/>
            <w:bottom w:w="0" w:type="dxa"/>
            <w:right w:w="0" w:type="dxa"/>
          </w:tblCellMar>
        </w:tblPrEx>
        <w:trPr>
          <w:trHeight w:val="340" w:hRule="atLeast"/>
          <w:jc w:val="center"/>
        </w:trPr>
        <w:tc>
          <w:tcPr>
            <w:tcW w:w="9039"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第二十条第（八）项</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本年收费金额（单位：万元）</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行政事业性收费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jc w:val="center"/>
              <w:rPr>
                <w:rFonts w:hint="eastAsia" w:ascii="宋体" w:eastAsia="仿宋"/>
                <w:sz w:val="24"/>
                <w:szCs w:val="24"/>
                <w:lang w:val="en-US" w:eastAsia="zh-CN"/>
              </w:rPr>
            </w:pPr>
            <w:r>
              <w:rPr>
                <w:rFonts w:hint="eastAsia"/>
                <w:lang w:val="en-US" w:eastAsia="zh-CN"/>
              </w:rPr>
              <w:t>0</w:t>
            </w:r>
          </w:p>
        </w:tc>
      </w:tr>
    </w:tbl>
    <w:p>
      <w:pPr>
        <w:keepNext w:val="0"/>
        <w:keepLines w:val="0"/>
        <w:pageBreakBefore w:val="0"/>
        <w:widowControl w:val="0"/>
        <w:kinsoku/>
        <w:wordWrap/>
        <w:overflowPunct/>
        <w:topLinePunct w:val="0"/>
        <w:autoSpaceDE/>
        <w:autoSpaceDN/>
        <w:bidi w:val="0"/>
        <w:adjustRightInd/>
        <w:snapToGrid/>
        <w:spacing w:before="176" w:beforeLines="30" w:after="118" w:afterLines="20"/>
        <w:ind w:firstLine="632" w:firstLineChars="200"/>
        <w:textAlignment w:val="auto"/>
        <w:outlineLvl w:val="9"/>
        <w:rPr>
          <w:rFonts w:hint="default" w:ascii="黑体" w:hAnsi="黑体" w:eastAsia="黑体" w:cs="黑体"/>
          <w:lang w:val="en-US" w:eastAsia="zh-CN"/>
        </w:rPr>
      </w:pPr>
      <w:r>
        <w:rPr>
          <w:rFonts w:hint="eastAsia" w:ascii="黑体" w:hAnsi="黑体" w:eastAsia="黑体" w:cs="黑体"/>
          <w:lang w:val="en-US" w:eastAsia="zh-CN"/>
        </w:rPr>
        <w:t>三、行政机关收到和处理政府信息公开申请情况</w:t>
      </w:r>
    </w:p>
    <w:tbl>
      <w:tblPr>
        <w:tblStyle w:val="5"/>
        <w:tblW w:w="90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818"/>
        <w:gridCol w:w="835"/>
        <w:gridCol w:w="2579"/>
        <w:gridCol w:w="688"/>
        <w:gridCol w:w="688"/>
        <w:gridCol w:w="688"/>
        <w:gridCol w:w="688"/>
        <w:gridCol w:w="688"/>
        <w:gridCol w:w="688"/>
        <w:gridCol w:w="68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232" w:type="dxa"/>
            <w:gridSpan w:val="3"/>
            <w:vMerge w:val="restart"/>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ascii="楷体" w:hAnsi="楷体" w:eastAsia="楷体" w:cs="楷体"/>
                <w:kern w:val="0"/>
                <w:sz w:val="20"/>
                <w:szCs w:val="20"/>
                <w:lang w:val="en-US" w:eastAsia="zh-CN" w:bidi="ar"/>
              </w:rPr>
              <w:t>（本列数据的勾稽关系为：第一项加第二项之和，等于第三项加第四项之和）</w:t>
            </w:r>
          </w:p>
        </w:tc>
        <w:tc>
          <w:tcPr>
            <w:tcW w:w="4816" w:type="dxa"/>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232"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688" w:type="dxa"/>
            <w:vMerge w:val="restar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自然人</w:t>
            </w:r>
          </w:p>
        </w:tc>
        <w:tc>
          <w:tcPr>
            <w:tcW w:w="3440" w:type="dxa"/>
            <w:gridSpan w:val="5"/>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法人或其他组织</w:t>
            </w:r>
          </w:p>
        </w:tc>
        <w:tc>
          <w:tcPr>
            <w:tcW w:w="688" w:type="dxa"/>
            <w:vMerge w:val="restart"/>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232"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688"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商业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企业</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科研</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机构</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社会公益组织</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法律服务机构</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其他</w:t>
            </w:r>
          </w:p>
        </w:tc>
        <w:tc>
          <w:tcPr>
            <w:tcW w:w="688" w:type="dxa"/>
            <w:vMerge w:val="continue"/>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232"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一、本年新收政府信息公开申请数量</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232"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二、上年结转政府信息公开申请数量</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restart"/>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三、本年度办理结果</w:t>
            </w:r>
          </w:p>
        </w:tc>
        <w:tc>
          <w:tcPr>
            <w:tcW w:w="3414"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（一）予以公开</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3414"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（二）部分公开</w:t>
            </w:r>
            <w:r>
              <w:rPr>
                <w:rFonts w:hint="eastAsia" w:ascii="楷体" w:hAnsi="楷体" w:eastAsia="楷体" w:cs="楷体"/>
                <w:kern w:val="0"/>
                <w:sz w:val="20"/>
                <w:szCs w:val="20"/>
                <w:lang w:val="en-US" w:eastAsia="zh-CN" w:bidi="ar"/>
              </w:rPr>
              <w:t>（区分处理的，只计这一情形，不计其他情形）</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（三）不予公开</w:t>
            </w: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1.属于国家秘密</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2.其他法律行政法规禁止公开</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3.危及“三安全一稳定”</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4.保护第三方合法权益</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5.属于三类内部事务信息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6.属于四类过程性信息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7.属于行政执法案卷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8.属于行政查询事项</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（四）无法提供</w:t>
            </w: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1.本机关不掌握相关政府信息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236"/>
              </w:tabs>
              <w:kinsoku/>
              <w:wordWrap/>
              <w:overflowPunct/>
              <w:topLinePunct w:val="0"/>
              <w:autoSpaceDE/>
              <w:autoSpaceDN/>
              <w:bidi w:val="0"/>
              <w:adjustRightInd/>
              <w:snapToGrid/>
              <w:spacing w:before="0" w:beforeAutospacing="0" w:after="0" w:afterAutospacing="0" w:line="400" w:lineRule="exact"/>
              <w:ind w:left="0" w:right="0"/>
              <w:jc w:val="left"/>
              <w:textAlignment w:val="auto"/>
              <w:outlineLvl w:val="9"/>
              <w:rPr>
                <w:rFonts w:hint="default"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eastAsia="zh-CN"/>
              </w:rPr>
              <w:tab/>
            </w: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2.没有现成信息需要另行制作</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3.补正后申请内容仍不明确</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85" w:hRule="atLeast"/>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（五）不予处理</w:t>
            </w: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1.信访举报投诉类申请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2.重复申请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3.要求提供公开出版物</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4.无正当理由大量反复申请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outlineLvl w:val="9"/>
            </w:pPr>
            <w:r>
              <w:rPr>
                <w:rFonts w:hint="eastAsia" w:ascii="宋体" w:hAnsi="宋体" w:eastAsia="宋体" w:cs="宋体"/>
                <w:kern w:val="0"/>
                <w:sz w:val="20"/>
                <w:szCs w:val="20"/>
                <w:lang w:val="en-US" w:eastAsia="zh-CN" w:bidi="ar"/>
              </w:rPr>
              <w:t>5.要求行政机关确认或重新出具已获取信息</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restart"/>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（六）其他处理</w:t>
            </w: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outlineLvl w:val="9"/>
            </w:pPr>
            <w:r>
              <w:rPr>
                <w:rFonts w:hint="eastAsia" w:ascii="宋体" w:hAnsi="宋体" w:eastAsia="宋体" w:cs="宋体"/>
                <w:kern w:val="0"/>
                <w:sz w:val="20"/>
                <w:szCs w:val="20"/>
                <w:lang w:val="en-US" w:eastAsia="zh-CN" w:bidi="ar"/>
              </w:rPr>
              <w:t>1.申请人无正当理由逾期不补正、行政机关不再处理其政府信息公开申请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outlineLvl w:val="9"/>
            </w:pPr>
            <w:r>
              <w:rPr>
                <w:rFonts w:hint="eastAsia" w:ascii="宋体" w:hAnsi="宋体" w:eastAsia="宋体" w:cs="宋体"/>
                <w:kern w:val="0"/>
                <w:sz w:val="20"/>
                <w:szCs w:val="20"/>
                <w:lang w:val="en-US" w:eastAsia="zh-CN" w:bidi="ar"/>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3.其他</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3414"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（七）总计</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232"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四、结转下年度继续办理</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bl>
    <w:p>
      <w:pPr>
        <w:keepNext w:val="0"/>
        <w:keepLines w:val="0"/>
        <w:pageBreakBefore w:val="0"/>
        <w:widowControl w:val="0"/>
        <w:kinsoku/>
        <w:wordWrap/>
        <w:overflowPunct/>
        <w:topLinePunct w:val="0"/>
        <w:autoSpaceDE/>
        <w:autoSpaceDN/>
        <w:bidi w:val="0"/>
        <w:adjustRightInd/>
        <w:snapToGrid/>
        <w:ind w:firstLine="608" w:firstLineChars="200"/>
        <w:textAlignment w:val="auto"/>
        <w:outlineLvl w:val="9"/>
        <w:rPr>
          <w:rFonts w:hint="eastAsia" w:ascii="黑体" w:hAnsi="黑体" w:eastAsia="黑体" w:cs="黑体"/>
          <w:spacing w:val="-6"/>
          <w:lang w:val="en-US" w:eastAsia="zh-CN"/>
        </w:rPr>
      </w:pPr>
    </w:p>
    <w:p>
      <w:pPr>
        <w:keepNext w:val="0"/>
        <w:keepLines w:val="0"/>
        <w:pageBreakBefore w:val="0"/>
        <w:widowControl w:val="0"/>
        <w:kinsoku/>
        <w:wordWrap/>
        <w:overflowPunct/>
        <w:topLinePunct w:val="0"/>
        <w:autoSpaceDE/>
        <w:autoSpaceDN/>
        <w:bidi w:val="0"/>
        <w:adjustRightInd/>
        <w:snapToGrid/>
        <w:ind w:firstLine="608" w:firstLineChars="200"/>
        <w:textAlignment w:val="auto"/>
        <w:outlineLvl w:val="9"/>
        <w:rPr>
          <w:rFonts w:hint="default" w:ascii="仿宋" w:hAnsi="仿宋" w:eastAsia="仿宋_GB2312" w:cs="仿宋"/>
          <w:highlight w:val="cyan"/>
          <w:lang w:val="en-US" w:eastAsia="zh-CN"/>
        </w:rPr>
      </w:pPr>
      <w:r>
        <w:rPr>
          <w:rFonts w:hint="eastAsia" w:ascii="黑体" w:hAnsi="黑体" w:eastAsia="黑体" w:cs="黑体"/>
          <w:spacing w:val="-6"/>
          <w:lang w:val="en-US" w:eastAsia="zh-CN"/>
        </w:rPr>
        <w:t>四、因政府信息公开工作被申请行政复议、提起行政诉讼情况</w:t>
      </w:r>
    </w:p>
    <w:tbl>
      <w:tblPr>
        <w:tblStyle w:val="6"/>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
      <w:tblGrid>
        <w:gridCol w:w="619"/>
        <w:gridCol w:w="619"/>
        <w:gridCol w:w="619"/>
        <w:gridCol w:w="619"/>
        <w:gridCol w:w="619"/>
        <w:gridCol w:w="619"/>
        <w:gridCol w:w="619"/>
        <w:gridCol w:w="619"/>
        <w:gridCol w:w="619"/>
        <w:gridCol w:w="619"/>
        <w:gridCol w:w="619"/>
        <w:gridCol w:w="619"/>
        <w:gridCol w:w="620"/>
        <w:gridCol w:w="620"/>
        <w:gridCol w:w="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0" w:hRule="atLeast"/>
          <w:jc w:val="center"/>
        </w:trPr>
        <w:tc>
          <w:tcPr>
            <w:tcW w:w="3095" w:type="dxa"/>
            <w:gridSpan w:val="5"/>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行政复议</w:t>
            </w:r>
          </w:p>
        </w:tc>
        <w:tc>
          <w:tcPr>
            <w:tcW w:w="6193" w:type="dxa"/>
            <w:gridSpan w:val="1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0" w:hRule="atLeast"/>
          <w:jc w:val="center"/>
        </w:trPr>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结果维持</w:t>
            </w:r>
          </w:p>
        </w:tc>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总计</w:t>
            </w:r>
          </w:p>
        </w:tc>
        <w:tc>
          <w:tcPr>
            <w:tcW w:w="3095" w:type="dxa"/>
            <w:gridSpan w:val="5"/>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未经复议直接起诉</w:t>
            </w:r>
          </w:p>
        </w:tc>
        <w:tc>
          <w:tcPr>
            <w:tcW w:w="3098" w:type="dxa"/>
            <w:gridSpan w:val="5"/>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0" w:hRule="atLeast"/>
          <w:jc w:val="center"/>
        </w:trPr>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p>
        </w:tc>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p>
        </w:tc>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p>
        </w:tc>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p>
        </w:tc>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总计</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2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2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2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0" w:hRule="atLeast"/>
          <w:jc w:val="center"/>
        </w:trPr>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2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2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2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r>
    </w:tbl>
    <w:p>
      <w:pPr>
        <w:keepNext w:val="0"/>
        <w:keepLines w:val="0"/>
        <w:pageBreakBefore w:val="0"/>
        <w:widowControl w:val="0"/>
        <w:kinsoku/>
        <w:wordWrap/>
        <w:overflowPunct/>
        <w:topLinePunct w:val="0"/>
        <w:autoSpaceDE/>
        <w:autoSpaceDN/>
        <w:bidi w:val="0"/>
        <w:adjustRightInd/>
        <w:snapToGrid/>
        <w:spacing w:before="176" w:beforeLines="30" w:after="118" w:afterLines="20"/>
        <w:ind w:firstLine="632" w:firstLineChars="200"/>
        <w:textAlignment w:val="auto"/>
        <w:outlineLvl w:val="9"/>
        <w:rPr>
          <w:rFonts w:hint="default" w:ascii="黑体" w:hAnsi="黑体" w:eastAsia="黑体" w:cs="黑体"/>
          <w:lang w:val="en-US" w:eastAsia="zh-CN"/>
        </w:rPr>
      </w:pPr>
      <w:r>
        <w:rPr>
          <w:rFonts w:hint="eastAsia" w:ascii="黑体" w:hAnsi="黑体" w:eastAsia="黑体" w:cs="黑体"/>
          <w:lang w:val="en-US" w:eastAsia="zh-CN"/>
        </w:rPr>
        <w:t>五、政府信息公开工作存在的主要问题及改进情况</w:t>
      </w:r>
    </w:p>
    <w:p>
      <w:pPr>
        <w:pStyle w:val="4"/>
        <w:keepNext w:val="0"/>
        <w:keepLines w:val="0"/>
        <w:widowControl/>
        <w:suppressLineNumbers w:val="0"/>
        <w:spacing w:before="0" w:beforeAutospacing="1" w:after="0" w:afterAutospacing="1"/>
        <w:ind w:left="0" w:right="0" w:firstLine="632" w:firstLineChars="200"/>
        <w:rPr>
          <w:rFonts w:hint="eastAsia" w:ascii="楷体" w:hAnsi="楷体" w:eastAsia="楷体" w:cs="楷体"/>
          <w:i w:val="0"/>
          <w:iCs w:val="0"/>
          <w:caps w:val="0"/>
          <w:color w:val="000000"/>
          <w:spacing w:val="0"/>
          <w:kern w:val="2"/>
          <w:sz w:val="32"/>
          <w:szCs w:val="32"/>
          <w:shd w:val="clear" w:fill="FFFFFF"/>
          <w:lang w:val="en-US" w:eastAsia="zh-CN" w:bidi="ar-SA"/>
        </w:rPr>
      </w:pPr>
      <w:r>
        <w:rPr>
          <w:rFonts w:hint="eastAsia" w:ascii="楷体" w:hAnsi="楷体" w:eastAsia="楷体" w:cs="楷体"/>
          <w:i w:val="0"/>
          <w:iCs w:val="0"/>
          <w:caps w:val="0"/>
          <w:color w:val="000000"/>
          <w:spacing w:val="0"/>
          <w:kern w:val="2"/>
          <w:sz w:val="32"/>
          <w:szCs w:val="32"/>
          <w:shd w:val="clear" w:fill="FFFFFF"/>
          <w:lang w:val="en-US" w:eastAsia="zh-CN" w:bidi="ar-SA"/>
        </w:rPr>
        <w:t>（一）工作中存在的主要问题和困难</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仿宋" w:hAnsi="仿宋" w:eastAsia="仿宋" w:cs="仿宋"/>
          <w:highlight w:val="none"/>
          <w:lang w:val="en-US" w:eastAsia="zh-CN"/>
        </w:rPr>
      </w:pPr>
      <w:r>
        <w:rPr>
          <w:rFonts w:hint="eastAsia" w:ascii="仿宋" w:hAnsi="仿宋" w:eastAsia="仿宋" w:cs="仿宋"/>
          <w:highlight w:val="none"/>
          <w:lang w:val="en-US" w:eastAsia="zh-CN"/>
        </w:rPr>
        <w:t>1.信息公开不够及时，导致更新滞后，由于乡镇部门较多，无法将应公开的信息及时发布。</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仿宋" w:hAnsi="仿宋" w:eastAsia="仿宋" w:cs="仿宋"/>
          <w:highlight w:val="none"/>
          <w:lang w:val="en-US" w:eastAsia="zh-CN"/>
        </w:rPr>
      </w:pPr>
      <w:r>
        <w:rPr>
          <w:rFonts w:hint="eastAsia" w:ascii="仿宋" w:hAnsi="仿宋" w:eastAsia="仿宋" w:cs="仿宋"/>
          <w:highlight w:val="none"/>
          <w:lang w:val="en-US" w:eastAsia="zh-CN"/>
        </w:rPr>
        <w:t>2.乡镇部分工作人员对政务公开认识不够全面。</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仿宋_GB2312" w:hAnsi="仿宋_GB2312" w:eastAsia="仿宋_GB2312" w:cs="仿宋_GB2312"/>
          <w:kern w:val="2"/>
          <w:sz w:val="32"/>
          <w:szCs w:val="32"/>
          <w:lang w:val="en-US" w:eastAsia="zh-CN" w:bidi="ar-SA"/>
        </w:rPr>
      </w:pPr>
      <w:r>
        <w:rPr>
          <w:rFonts w:hint="eastAsia" w:ascii="仿宋" w:hAnsi="仿宋" w:eastAsia="仿宋" w:cs="仿宋"/>
          <w:highlight w:val="none"/>
          <w:lang w:val="en-US" w:eastAsia="zh-CN"/>
        </w:rPr>
        <w:t>3.公开稿件质量不高。虽落实了专人专岗，但网站涉及内容较广，各部门的稿件质量审核无法做到尽善尽美。</w:t>
      </w:r>
    </w:p>
    <w:p>
      <w:pPr>
        <w:pStyle w:val="4"/>
        <w:keepNext w:val="0"/>
        <w:keepLines w:val="0"/>
        <w:widowControl/>
        <w:suppressLineNumbers w:val="0"/>
        <w:spacing w:before="0" w:beforeAutospacing="1" w:after="0" w:afterAutospacing="1"/>
        <w:ind w:left="0" w:right="0" w:firstLine="632" w:firstLineChars="200"/>
        <w:rPr>
          <w:rFonts w:hint="eastAsia" w:ascii="楷体" w:hAnsi="楷体" w:eastAsia="楷体" w:cs="楷体"/>
          <w:i w:val="0"/>
          <w:iCs w:val="0"/>
          <w:caps w:val="0"/>
          <w:color w:val="000000"/>
          <w:spacing w:val="0"/>
          <w:kern w:val="2"/>
          <w:sz w:val="32"/>
          <w:szCs w:val="32"/>
          <w:shd w:val="clear" w:fill="FFFFFF"/>
          <w:lang w:val="en-US" w:eastAsia="zh-CN" w:bidi="ar-SA"/>
        </w:rPr>
      </w:pPr>
      <w:r>
        <w:rPr>
          <w:rFonts w:hint="eastAsia" w:ascii="楷体" w:hAnsi="楷体" w:eastAsia="楷体" w:cs="楷体"/>
          <w:i w:val="0"/>
          <w:iCs w:val="0"/>
          <w:caps w:val="0"/>
          <w:color w:val="000000"/>
          <w:spacing w:val="0"/>
          <w:kern w:val="2"/>
          <w:sz w:val="32"/>
          <w:szCs w:val="32"/>
          <w:shd w:val="clear" w:fill="FFFFFF"/>
          <w:lang w:val="en-US" w:eastAsia="zh-CN" w:bidi="ar-SA"/>
        </w:rPr>
        <w:t>（二）具体解决办法和改进措施</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仿宋" w:hAnsi="仿宋" w:eastAsia="仿宋" w:cs="仿宋"/>
          <w:highlight w:val="none"/>
          <w:lang w:val="en-US" w:eastAsia="zh-CN"/>
        </w:rPr>
      </w:pPr>
      <w:r>
        <w:rPr>
          <w:rFonts w:hint="eastAsia" w:ascii="仿宋" w:hAnsi="仿宋" w:eastAsia="仿宋" w:cs="仿宋"/>
          <w:highlight w:val="none"/>
          <w:lang w:val="en-US" w:eastAsia="zh-CN"/>
        </w:rPr>
        <w:t>1.加强部门联动，与各部门积极对接，及时沟通，将被动变为主动，按时召开政务公开工作讨论会，保证政务公开信息及时发布。</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仿宋" w:hAnsi="仿宋" w:eastAsia="仿宋" w:cs="仿宋"/>
          <w:highlight w:val="none"/>
          <w:lang w:val="en-US" w:eastAsia="zh-CN"/>
        </w:rPr>
      </w:pPr>
      <w:r>
        <w:rPr>
          <w:rFonts w:hint="eastAsia" w:ascii="仿宋" w:hAnsi="仿宋" w:eastAsia="仿宋" w:cs="仿宋"/>
          <w:highlight w:val="none"/>
          <w:lang w:val="en-US" w:eastAsia="zh-CN"/>
        </w:rPr>
        <w:t>2.镇领导重视，会议强调。积极与上级对接，常态化汇报工作动态。经常开展培训，组织各部门经办人员，镇村两级干部参与。</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仿宋_GB2312" w:hAnsi="仿宋_GB2312" w:eastAsia="仿宋_GB2312" w:cs="仿宋_GB2312"/>
          <w:kern w:val="2"/>
          <w:sz w:val="32"/>
          <w:szCs w:val="32"/>
          <w:lang w:val="en-US" w:eastAsia="zh-CN" w:bidi="ar-SA"/>
        </w:rPr>
      </w:pPr>
      <w:r>
        <w:rPr>
          <w:rFonts w:hint="eastAsia" w:ascii="仿宋" w:hAnsi="仿宋" w:eastAsia="仿宋" w:cs="仿宋"/>
          <w:highlight w:val="none"/>
          <w:lang w:val="en-US" w:eastAsia="zh-CN"/>
        </w:rPr>
        <w:t>3.提高政务公开工作质量和水平，加强开展业务培训会，不断提高政务公开工作人员的综合素</w:t>
      </w:r>
      <w:bookmarkStart w:id="0" w:name="_GoBack"/>
      <w:bookmarkEnd w:id="0"/>
      <w:r>
        <w:rPr>
          <w:rFonts w:hint="eastAsia" w:ascii="仿宋" w:hAnsi="仿宋" w:eastAsia="仿宋" w:cs="仿宋"/>
          <w:highlight w:val="none"/>
          <w:lang w:val="en-US" w:eastAsia="zh-CN"/>
        </w:rPr>
        <w:t>质和业务能力。不懂就问，积极与市里对接，加强多元化解读能力。</w:t>
      </w:r>
    </w:p>
    <w:p>
      <w:pPr>
        <w:keepNext w:val="0"/>
        <w:keepLines w:val="0"/>
        <w:pageBreakBefore w:val="0"/>
        <w:widowControl w:val="0"/>
        <w:kinsoku/>
        <w:wordWrap/>
        <w:overflowPunct/>
        <w:topLinePunct w:val="0"/>
        <w:autoSpaceDE/>
        <w:autoSpaceDN/>
        <w:bidi w:val="0"/>
        <w:adjustRightInd/>
        <w:snapToGrid/>
        <w:spacing w:before="176" w:beforeLines="30" w:after="118" w:afterLines="20"/>
        <w:ind w:firstLine="632" w:firstLineChars="200"/>
        <w:textAlignment w:val="auto"/>
        <w:outlineLvl w:val="9"/>
        <w:rPr>
          <w:rFonts w:hint="default" w:ascii="黑体" w:hAnsi="黑体" w:eastAsia="黑体" w:cs="黑体"/>
          <w:lang w:val="en-US" w:eastAsia="zh-CN"/>
        </w:rPr>
      </w:pPr>
      <w:r>
        <w:rPr>
          <w:rFonts w:hint="eastAsia" w:ascii="黑体" w:hAnsi="黑体" w:eastAsia="黑体" w:cs="黑体"/>
          <w:lang w:val="en-US" w:eastAsia="zh-CN"/>
        </w:rPr>
        <w:t>六、其他需要报告的事项</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仿宋_GB2312" w:hAnsi="仿宋_GB2312" w:eastAsia="仿宋_GB2312" w:cs="仿宋_GB2312"/>
          <w:kern w:val="2"/>
          <w:sz w:val="32"/>
          <w:szCs w:val="32"/>
          <w:lang w:val="en-US" w:eastAsia="zh-CN" w:bidi="ar-SA"/>
        </w:rPr>
      </w:pPr>
      <w:r>
        <w:rPr>
          <w:rFonts w:hint="eastAsia" w:ascii="仿宋" w:hAnsi="仿宋" w:eastAsia="仿宋" w:cs="仿宋"/>
          <w:highlight w:val="none"/>
          <w:lang w:val="en-US" w:eastAsia="zh-CN"/>
        </w:rPr>
        <w:t>2023年度，本机关无收取信息处理费情况。</w:t>
      </w:r>
    </w:p>
    <w:sectPr>
      <w:footerReference r:id="rId3" w:type="default"/>
      <w:pgSz w:w="11906" w:h="16838"/>
      <w:pgMar w:top="1417" w:right="1417" w:bottom="1417" w:left="1417" w:header="907" w:footer="907" w:gutter="0"/>
      <w:cols w:space="0" w:num="1"/>
      <w:rtlGutter w:val="0"/>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F3D8DB4F-6D09-4B25-9AF8-68946A2A7EAD}"/>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embedRegular r:id="rId2" w:fontKey="{FCBA66CC-89D6-4651-8683-C921B7AF45A7}"/>
  </w:font>
  <w:font w:name="方正小标宋简体">
    <w:panose1 w:val="02000000000000000000"/>
    <w:charset w:val="86"/>
    <w:family w:val="auto"/>
    <w:pitch w:val="default"/>
    <w:sig w:usb0="00000001" w:usb1="08000000" w:usb2="00000000" w:usb3="00000000" w:csb0="00040000" w:csb1="00000000"/>
    <w:embedRegular r:id="rId3" w:fontKey="{EB252E7C-21AD-4DB7-AF06-C6E9CA8C550C}"/>
  </w:font>
  <w:font w:name="仿宋_GB2312">
    <w:panose1 w:val="02010609030101010101"/>
    <w:charset w:val="86"/>
    <w:family w:val="auto"/>
    <w:pitch w:val="default"/>
    <w:sig w:usb0="00000001" w:usb1="080E0000" w:usb2="00000000" w:usb3="00000000" w:csb0="00040000" w:csb1="00000000"/>
    <w:embedRegular r:id="rId4" w:fontKey="{B4D26E1A-30E9-4038-B89B-44AC97B88056}"/>
  </w:font>
  <w:font w:name="楷体">
    <w:panose1 w:val="02010609060101010101"/>
    <w:charset w:val="86"/>
    <w:family w:val="auto"/>
    <w:pitch w:val="default"/>
    <w:sig w:usb0="800002BF" w:usb1="38CF7CFA" w:usb2="00000016" w:usb3="00000000" w:csb0="00040001" w:csb1="00000000"/>
    <w:embedRegular r:id="rId5" w:fontKey="{6DC8AE81-C081-49BA-B6D3-D86349A25A2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hint="eastAsia" w:ascii="宋体" w:hAnsi="宋体" w:eastAsia="宋体" w:cs="宋体"/>
        <w:sz w:val="28"/>
        <w:szCs w:val="28"/>
        <w:lang w:val="en-US" w:eastAsia="zh-CN"/>
      </w:rPr>
    </w:pPr>
    <w:r>
      <w:rPr>
        <w:rFonts w:hint="eastAsia" w:ascii="宋体" w:hAnsi="宋体" w:eastAsia="宋体" w:cs="宋体"/>
        <w:kern w:val="0"/>
        <w:sz w:val="28"/>
        <w:szCs w:val="28"/>
        <w:lang w:val="en-US" w:eastAsia="zh-CN"/>
      </w:rPr>
      <w:t>-</w:t>
    </w:r>
    <w:r>
      <w:rPr>
        <w:rFonts w:hint="eastAsia" w:ascii="宋体" w:hAnsi="宋体" w:eastAsia="宋体" w:cs="宋体"/>
        <w:kern w:val="0"/>
        <w:sz w:val="28"/>
        <w:szCs w:val="28"/>
      </w:rPr>
      <w:t xml:space="preserve"> </w:t>
    </w:r>
    <w:r>
      <w:rPr>
        <w:rFonts w:hint="eastAsia" w:ascii="宋体" w:hAnsi="宋体" w:eastAsia="宋体" w:cs="宋体"/>
        <w:kern w:val="0"/>
        <w:sz w:val="28"/>
        <w:szCs w:val="28"/>
        <w:lang w:val="zh-CN"/>
      </w:rPr>
      <w:fldChar w:fldCharType="begin"/>
    </w:r>
    <w:r>
      <w:rPr>
        <w:rFonts w:hint="eastAsia" w:ascii="宋体" w:hAnsi="宋体" w:eastAsia="宋体" w:cs="宋体"/>
        <w:kern w:val="0"/>
        <w:sz w:val="28"/>
        <w:szCs w:val="28"/>
        <w:lang w:val="zh-CN"/>
      </w:rPr>
      <w:instrText xml:space="preserve"> PAGE </w:instrText>
    </w:r>
    <w:r>
      <w:rPr>
        <w:rFonts w:hint="eastAsia" w:ascii="宋体" w:hAnsi="宋体" w:eastAsia="宋体" w:cs="宋体"/>
        <w:kern w:val="0"/>
        <w:sz w:val="28"/>
        <w:szCs w:val="28"/>
        <w:lang w:val="zh-CN"/>
      </w:rPr>
      <w:fldChar w:fldCharType="separate"/>
    </w:r>
    <w:r>
      <w:rPr>
        <w:rFonts w:hint="eastAsia" w:ascii="宋体" w:hAnsi="宋体" w:eastAsia="宋体" w:cs="宋体"/>
        <w:kern w:val="0"/>
        <w:sz w:val="28"/>
        <w:szCs w:val="28"/>
        <w:lang w:val="zh-CN"/>
      </w:rPr>
      <w:t>1</w:t>
    </w:r>
    <w:r>
      <w:rPr>
        <w:rFonts w:hint="eastAsia" w:ascii="宋体" w:hAnsi="宋体" w:eastAsia="宋体" w:cs="宋体"/>
        <w:kern w:val="0"/>
        <w:sz w:val="28"/>
        <w:szCs w:val="28"/>
        <w:lang w:val="zh-CN"/>
      </w:rPr>
      <w:fldChar w:fldCharType="end"/>
    </w:r>
    <w:r>
      <w:rPr>
        <w:rFonts w:hint="eastAsia" w:ascii="宋体" w:hAnsi="宋体" w:eastAsia="宋体" w:cs="宋体"/>
        <w:kern w:val="0"/>
        <w:sz w:val="28"/>
        <w:szCs w:val="28"/>
      </w:rPr>
      <w:t xml:space="preserve"> </w:t>
    </w:r>
    <w:r>
      <w:rPr>
        <w:rFonts w:hint="eastAsia" w:ascii="宋体" w:hAnsi="宋体" w:eastAsia="宋体" w:cs="宋体"/>
        <w:kern w:val="0"/>
        <w:sz w:val="28"/>
        <w:szCs w:val="28"/>
        <w:lang w:val="en-US" w:eastAsia="zh-CN"/>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0"/>
  <w:bordersDoNotSurroundFooter w:val="0"/>
  <w:attachedTemplate r:id="rId1"/>
  <w:documentProtection w:enforcement="0"/>
  <w:defaultTabStop w:val="420"/>
  <w:drawingGridHorizontalSpacing w:val="158"/>
  <w:drawingGridVerticalSpacing w:val="29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AwNjlhYjc5ZDA3YzA3ZDAwMjQ3MWE2OGJkYjA4NDIifQ=="/>
  </w:docVars>
  <w:rsids>
    <w:rsidRoot w:val="105A4352"/>
    <w:rsid w:val="07F4584C"/>
    <w:rsid w:val="0BED0BAC"/>
    <w:rsid w:val="0F6054BA"/>
    <w:rsid w:val="105A4352"/>
    <w:rsid w:val="10F17D25"/>
    <w:rsid w:val="11002822"/>
    <w:rsid w:val="17306175"/>
    <w:rsid w:val="173C44E2"/>
    <w:rsid w:val="1CC47A8B"/>
    <w:rsid w:val="206207B8"/>
    <w:rsid w:val="219B12EB"/>
    <w:rsid w:val="21AD15F8"/>
    <w:rsid w:val="254F7E52"/>
    <w:rsid w:val="260415F2"/>
    <w:rsid w:val="277F117F"/>
    <w:rsid w:val="2C27513E"/>
    <w:rsid w:val="2F253F63"/>
    <w:rsid w:val="37D50499"/>
    <w:rsid w:val="38C80DCB"/>
    <w:rsid w:val="3A4D6E28"/>
    <w:rsid w:val="4079646E"/>
    <w:rsid w:val="41605AC0"/>
    <w:rsid w:val="445D0158"/>
    <w:rsid w:val="45603F46"/>
    <w:rsid w:val="483D6D80"/>
    <w:rsid w:val="4A6C6248"/>
    <w:rsid w:val="51771504"/>
    <w:rsid w:val="53BF3212"/>
    <w:rsid w:val="59172716"/>
    <w:rsid w:val="5CB70498"/>
    <w:rsid w:val="5DDD2FD4"/>
    <w:rsid w:val="61C3343B"/>
    <w:rsid w:val="63604736"/>
    <w:rsid w:val="67094392"/>
    <w:rsid w:val="6B96499B"/>
    <w:rsid w:val="6C1A459F"/>
    <w:rsid w:val="6CD60491"/>
    <w:rsid w:val="71C051BF"/>
    <w:rsid w:val="75492412"/>
    <w:rsid w:val="75D02165"/>
    <w:rsid w:val="7C8D2B83"/>
    <w:rsid w:val="7E5B32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eastAsia="仿宋" w:asciiTheme="minorHAnsi" w:hAnsiTheme="minorHAnsi" w:cstheme="minorBidi"/>
      <w:kern w:val="2"/>
      <w:sz w:val="32"/>
      <w:szCs w:val="32"/>
      <w:lang w:val="en-US" w:eastAsia="zh-CN" w:bidi="ar-SA"/>
    </w:rPr>
  </w:style>
  <w:style w:type="character" w:default="1" w:styleId="7">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rPr>
  </w:style>
  <w:style w:type="paragraph" w:styleId="3">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autoRedefine/>
    <w:qFormat/>
    <w:uiPriority w:val="0"/>
    <w:pPr>
      <w:spacing w:before="0" w:beforeAutospacing="1" w:after="0" w:afterAutospacing="1"/>
      <w:ind w:left="0" w:right="0"/>
      <w:jc w:val="left"/>
    </w:pPr>
    <w:rPr>
      <w:kern w:val="0"/>
      <w:sz w:val="24"/>
      <w:lang w:val="en-US" w:eastAsia="zh-CN" w:bidi="ar"/>
    </w:rPr>
  </w:style>
  <w:style w:type="table" w:styleId="6">
    <w:name w:val="Table Grid"/>
    <w:basedOn w:val="5"/>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E:\&#12304;&#20449;&#24687;&#20844;&#24320;&#24180;&#24230;&#25253;&#21578;&#12305;\&#12304;&#27169;&#26495;&#12305;&#27167;&#26641;&#24066;XXXX2021&#24180;&#25919;&#24220;&#20449;&#24687;&#20844;&#24320;&#24037;&#20316;&#24180;&#24230;&#25253;&#21578;.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【模板】樟树市XXXX2021年政府信息公开工作年度报告.dotx</Template>
  <Pages>7</Pages>
  <Words>2921</Words>
  <Characters>3023</Characters>
  <Lines>0</Lines>
  <Paragraphs>0</Paragraphs>
  <TotalTime>84</TotalTime>
  <ScaleCrop>false</ScaleCrop>
  <LinksUpToDate>false</LinksUpToDate>
  <CharactersWithSpaces>3027</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2021-12-23T00:52:00Z</dcterms:created>
  <dc:creator>Administrator</dc:creator>
  <cp:lastModifiedBy>Administrator</cp:lastModifiedBy>
  <dcterms:modified xsi:type="dcterms:W3CDTF">2024-01-17T09:35:24Z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06E3A78FB4B94C838B3B9ADC65FFDACD_13</vt:lpwstr>
  </property>
</Properties>
</file>